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B7" w:rsidRPr="008B138B" w:rsidRDefault="000425B7" w:rsidP="000425B7">
      <w:pPr>
        <w:spacing w:after="0" w:line="240" w:lineRule="auto"/>
        <w:contextualSpacing/>
        <w:jc w:val="center"/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eastAsia="en-GB"/>
        </w:rPr>
      </w:pPr>
      <w:r w:rsidRPr="008B138B"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eastAsia="en-GB"/>
        </w:rPr>
        <w:t>BRIGHT LIGHTS OF SARAJEVO ESSAY QUESTION:</w:t>
      </w:r>
    </w:p>
    <w:p w:rsidR="000425B7" w:rsidRPr="008B138B" w:rsidRDefault="000425B7" w:rsidP="000425B7">
      <w:pPr>
        <w:spacing w:after="0" w:line="240" w:lineRule="auto"/>
        <w:contextualSpacing/>
        <w:jc w:val="center"/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eastAsia="en-GB"/>
        </w:rPr>
      </w:pPr>
      <w:r w:rsidRPr="008B138B"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eastAsia="en-GB"/>
        </w:rPr>
        <w:t>HOW DOES THE WRITER PRESENT WAR IN THE POEM?</w:t>
      </w:r>
    </w:p>
    <w:p w:rsidR="000425B7" w:rsidRPr="008B138B" w:rsidRDefault="000425B7" w:rsidP="000425B7">
      <w:pPr>
        <w:spacing w:after="0" w:line="240" w:lineRule="auto"/>
        <w:contextualSpacing/>
        <w:jc w:val="center"/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eastAsia="en-GB"/>
        </w:rPr>
      </w:pPr>
    </w:p>
    <w:p w:rsidR="000425B7" w:rsidRPr="008B138B" w:rsidRDefault="000425B7" w:rsidP="000425B7">
      <w:pPr>
        <w:spacing w:after="0" w:line="240" w:lineRule="auto"/>
        <w:contextualSpacing/>
        <w:jc w:val="center"/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eastAsia="en-GB"/>
        </w:rPr>
      </w:pP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KEY WORD IN QUESTION? </w:t>
      </w:r>
      <w:r w:rsidRPr="008B138B"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highlight w:val="yellow"/>
          <w:lang w:eastAsia="en-GB"/>
        </w:rPr>
        <w:t>WAR</w:t>
      </w:r>
    </w:p>
    <w:p w:rsidR="000425B7" w:rsidRPr="008B138B" w:rsidRDefault="000425B7" w:rsidP="000425B7">
      <w:pPr>
        <w:spacing w:after="0" w:line="240" w:lineRule="auto"/>
        <w:contextualSpacing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</w:p>
    <w:p w:rsidR="000425B7" w:rsidRPr="008B138B" w:rsidRDefault="000425B7" w:rsidP="000425B7">
      <w:pPr>
        <w:pStyle w:val="ListParagraph"/>
        <w:numPr>
          <w:ilvl w:val="0"/>
          <w:numId w:val="1"/>
        </w:numPr>
        <w:jc w:val="both"/>
        <w:rPr>
          <w:rFonts w:ascii="Comic Sans MS" w:eastAsiaTheme="minorEastAsia" w:hAnsi="Comic Sans MS"/>
          <w:color w:val="000000" w:themeColor="text1"/>
          <w:kern w:val="24"/>
        </w:rPr>
      </w:pPr>
      <w:r w:rsidRPr="008B138B">
        <w:rPr>
          <w:rFonts w:ascii="Comic Sans MS" w:eastAsiaTheme="minorEastAsia" w:hAnsi="Comic Sans MS"/>
          <w:color w:val="000000" w:themeColor="text1"/>
          <w:kern w:val="24"/>
        </w:rPr>
        <w:t>Intro – answer question</w:t>
      </w:r>
      <w:r>
        <w:rPr>
          <w:rFonts w:ascii="Comic Sans MS" w:eastAsiaTheme="minorEastAsia" w:hAnsi="Comic Sans MS"/>
          <w:color w:val="000000" w:themeColor="text1"/>
          <w:kern w:val="24"/>
        </w:rPr>
        <w:t>, what is the poem’s main message about WAR?</w:t>
      </w:r>
    </w:p>
    <w:p w:rsidR="00BC1060" w:rsidRPr="00BC1060" w:rsidRDefault="000425B7" w:rsidP="000425B7">
      <w:pPr>
        <w:spacing w:after="0" w:line="240" w:lineRule="auto"/>
        <w:contextualSpacing/>
        <w:jc w:val="both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</w:rPr>
        <w:t>War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 is presented as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……………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…..</w:t>
      </w:r>
      <w:proofErr w:type="gramEnd"/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in Sarajevo.  Despite this, the poem suggests that </w:t>
      </w:r>
      <w:r w:rsidRPr="00BC1060">
        <w:rPr>
          <w:rFonts w:ascii="Comic Sans MS" w:eastAsiaTheme="minorEastAsia" w:hAnsi="Comic Sans MS"/>
          <w:b/>
          <w:bCs/>
          <w:color w:val="000000" w:themeColor="text1"/>
          <w:kern w:val="24"/>
          <w:sz w:val="24"/>
          <w:szCs w:val="24"/>
          <w:lang w:eastAsia="en-GB"/>
        </w:rPr>
        <w:t xml:space="preserve">love and relationships 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can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…….</w:t>
      </w:r>
    </w:p>
    <w:p w:rsidR="000425B7" w:rsidRPr="008B138B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</w:p>
    <w:p w:rsidR="000425B7" w:rsidRPr="008B138B" w:rsidRDefault="000425B7" w:rsidP="000425B7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eastAsiaTheme="minorEastAsia" w:hAnsi="Comic Sans MS"/>
          <w:color w:val="000000" w:themeColor="text1"/>
          <w:kern w:val="24"/>
        </w:rPr>
        <w:t>Title</w:t>
      </w:r>
      <w:r w:rsidRPr="008B138B">
        <w:rPr>
          <w:rFonts w:ascii="Comic Sans MS" w:eastAsiaTheme="minorEastAsia" w:hAnsi="Comic Sans MS"/>
          <w:color w:val="000000" w:themeColor="text1"/>
          <w:kern w:val="24"/>
        </w:rPr>
        <w:t xml:space="preserve"> – Link it to the KWIQ </w:t>
      </w:r>
    </w:p>
    <w:p w:rsidR="000425B7" w:rsidRDefault="000425B7" w:rsidP="000425B7">
      <w:pPr>
        <w:pStyle w:val="ListParagraph"/>
        <w:jc w:val="both"/>
        <w:rPr>
          <w:rFonts w:ascii="Comic Sans MS" w:eastAsiaTheme="minorEastAsia" w:hAnsi="Comic Sans MS"/>
          <w:color w:val="000000" w:themeColor="text1"/>
          <w:kern w:val="24"/>
        </w:rPr>
      </w:pPr>
    </w:p>
    <w:p w:rsidR="000425B7" w:rsidRPr="008B138B" w:rsidRDefault="000425B7" w:rsidP="000425B7">
      <w:pPr>
        <w:pStyle w:val="ListParagraph"/>
        <w:ind w:left="0"/>
        <w:jc w:val="both"/>
        <w:rPr>
          <w:rFonts w:ascii="Comic Sans MS" w:hAnsi="Comic Sans MS"/>
        </w:rPr>
      </w:pPr>
      <w:r w:rsidRPr="008B138B">
        <w:rPr>
          <w:rFonts w:ascii="Comic Sans MS" w:eastAsiaTheme="minorEastAsia" w:hAnsi="Comic Sans MS"/>
          <w:color w:val="000000" w:themeColor="text1"/>
          <w:kern w:val="24"/>
        </w:rPr>
        <w:t>The ‘Bright lights’ in the title immediately suggest</w:t>
      </w:r>
      <w:r>
        <w:rPr>
          <w:rFonts w:ascii="Comic Sans MS" w:eastAsiaTheme="minorEastAsia" w:hAnsi="Comic Sans MS"/>
          <w:color w:val="000000" w:themeColor="text1"/>
          <w:kern w:val="24"/>
        </w:rPr>
        <w:t xml:space="preserve"> that …………..</w:t>
      </w:r>
      <w:r w:rsidRPr="008B138B">
        <w:rPr>
          <w:rFonts w:ascii="Comic Sans MS" w:eastAsiaTheme="minorEastAsia" w:hAnsi="Comic Sans MS"/>
          <w:color w:val="000000" w:themeColor="text1"/>
          <w:kern w:val="24"/>
        </w:rPr>
        <w:t xml:space="preserve">.  However, this could also suggest </w:t>
      </w:r>
      <w:r>
        <w:rPr>
          <w:rFonts w:ascii="Comic Sans MS" w:eastAsiaTheme="minorEastAsia" w:hAnsi="Comic Sans MS"/>
          <w:color w:val="000000" w:themeColor="text1"/>
          <w:kern w:val="24"/>
        </w:rPr>
        <w:t>………………</w:t>
      </w:r>
    </w:p>
    <w:p w:rsidR="000425B7" w:rsidRPr="008B138B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</w:p>
    <w:p w:rsidR="000425B7" w:rsidRDefault="000425B7" w:rsidP="000425B7">
      <w:pPr>
        <w:pStyle w:val="ListParagraph"/>
        <w:numPr>
          <w:ilvl w:val="0"/>
          <w:numId w:val="1"/>
        </w:numPr>
        <w:jc w:val="both"/>
        <w:rPr>
          <w:rFonts w:ascii="Comic Sans MS" w:eastAsiaTheme="minorEastAsia" w:hAnsi="Comic Sans MS"/>
          <w:color w:val="000000" w:themeColor="text1"/>
          <w:kern w:val="24"/>
        </w:rPr>
      </w:pPr>
      <w:r>
        <w:rPr>
          <w:rFonts w:ascii="Comic Sans MS" w:eastAsiaTheme="minorEastAsia" w:hAnsi="Comic Sans MS"/>
          <w:color w:val="000000" w:themeColor="text1"/>
          <w:kern w:val="24"/>
        </w:rPr>
        <w:t>First stanza/beginning – what devices does Harrison use? What do these help to show about WAR?</w:t>
      </w:r>
    </w:p>
    <w:p w:rsidR="000425B7" w:rsidRPr="008B138B" w:rsidRDefault="000425B7" w:rsidP="000425B7">
      <w:pPr>
        <w:pStyle w:val="ListParagraph"/>
        <w:jc w:val="both"/>
        <w:rPr>
          <w:rFonts w:ascii="Comic Sans MS" w:eastAsiaTheme="minorEastAsia" w:hAnsi="Comic Sans MS"/>
          <w:color w:val="000000" w:themeColor="text1"/>
          <w:kern w:val="24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In the first stanza Harrison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……………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war.  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proofErr w:type="spell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Enjambement</w:t>
      </w:r>
      <w:proofErr w:type="spellEnd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 + war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Everyday items such as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………..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.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 war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The r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hyme scheme and use of sibila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nce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 suggests……………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</w:rPr>
      </w:pPr>
      <w:r>
        <w:rPr>
          <w:rFonts w:ascii="Comic Sans MS" w:eastAsiaTheme="minorEastAsia" w:hAnsi="Comic Sans MS"/>
          <w:color w:val="000000" w:themeColor="text1"/>
          <w:kern w:val="24"/>
        </w:rPr>
        <w:t>What changes towards the end of the first stanza?</w:t>
      </w:r>
    </w:p>
    <w:p w:rsidR="000425B7" w:rsidRPr="008B138B" w:rsidRDefault="000425B7" w:rsidP="000425B7">
      <w:pPr>
        <w:pStyle w:val="ListParagraph"/>
        <w:jc w:val="both"/>
        <w:rPr>
          <w:rFonts w:ascii="Comic Sans MS" w:eastAsiaTheme="minorEastAsia" w:hAnsi="Comic Sans MS"/>
          <w:color w:val="000000" w:themeColor="text1"/>
          <w:kern w:val="24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Towards the end of the first stanza, the mood shifts away from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…..</w:t>
      </w:r>
      <w:proofErr w:type="gramEnd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 towards……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.  This Volta highlights how love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Harrison’s use of the lexicon of war ‘radar’, shows 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The tone is light-hearted, emphasising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…..</w:t>
      </w:r>
      <w:proofErr w:type="gramEnd"/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</w:rPr>
      </w:pPr>
      <w:r>
        <w:rPr>
          <w:rFonts w:ascii="Comic Sans MS" w:eastAsiaTheme="minorEastAsia" w:hAnsi="Comic Sans MS"/>
          <w:color w:val="000000" w:themeColor="text1"/>
          <w:kern w:val="24"/>
        </w:rPr>
        <w:t>How does the omniscient speaker start the second stanza – what does this suggest about WAR? Write about the imagery – what does is emphasise about WAR?</w:t>
      </w:r>
    </w:p>
    <w:p w:rsidR="000425B7" w:rsidRPr="008B138B" w:rsidRDefault="000425B7" w:rsidP="000425B7">
      <w:pPr>
        <w:pStyle w:val="ListParagraph"/>
        <w:jc w:val="both"/>
        <w:rPr>
          <w:rFonts w:ascii="Comic Sans MS" w:eastAsiaTheme="minorEastAsia" w:hAnsi="Comic Sans MS"/>
          <w:color w:val="000000" w:themeColor="text1"/>
          <w:kern w:val="24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The use of imagery associated with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…..</w:t>
      </w:r>
      <w:proofErr w:type="gramEnd"/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Harrison is perhaps suggesting that there is hope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….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.</w:t>
      </w:r>
      <w:proofErr w:type="gramEnd"/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  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 xml:space="preserve">This romantic imagery is then shockingly juxtaposed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…………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…..</w:t>
      </w:r>
      <w:proofErr w:type="gramEnd"/>
    </w:p>
    <w:p w:rsidR="000425B7" w:rsidRPr="00BC1060" w:rsidRDefault="000425B7" w:rsidP="000425B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The use of alliteration ‘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morta</w:t>
      </w:r>
      <w:r w:rsidRPr="00BC1060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rs massacred’ and assonance ‘blood-dunked bread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’, emphasises…………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  <w:t>…..</w:t>
      </w:r>
      <w:proofErr w:type="gramEnd"/>
    </w:p>
    <w:p w:rsidR="000425B7" w:rsidRPr="008B138B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GB"/>
        </w:rPr>
      </w:pPr>
    </w:p>
    <w:p w:rsidR="000425B7" w:rsidRDefault="000425B7" w:rsidP="000425B7">
      <w:pPr>
        <w:pStyle w:val="ListParagraph"/>
        <w:numPr>
          <w:ilvl w:val="0"/>
          <w:numId w:val="1"/>
        </w:numPr>
        <w:jc w:val="both"/>
        <w:rPr>
          <w:rFonts w:ascii="Comic Sans MS" w:eastAsiaTheme="minorEastAsia" w:hAnsi="Comic Sans MS"/>
          <w:color w:val="000000" w:themeColor="text1"/>
          <w:kern w:val="24"/>
        </w:rPr>
      </w:pPr>
      <w:r>
        <w:rPr>
          <w:rFonts w:ascii="Comic Sans MS" w:eastAsiaTheme="minorEastAsia" w:hAnsi="Comic Sans MS"/>
          <w:color w:val="000000" w:themeColor="text1"/>
          <w:kern w:val="24"/>
        </w:rPr>
        <w:t>There is a shift in tone back to hope – write about line 37 and the paradoxical change back to the x of WAR?</w:t>
      </w:r>
    </w:p>
    <w:p w:rsidR="000425B7" w:rsidRPr="008B138B" w:rsidRDefault="000425B7" w:rsidP="000425B7">
      <w:pPr>
        <w:pStyle w:val="ListParagraph"/>
        <w:jc w:val="both"/>
        <w:rPr>
          <w:rFonts w:ascii="Comic Sans MS" w:eastAsiaTheme="minorEastAsia" w:hAnsi="Comic Sans MS"/>
          <w:color w:val="000000" w:themeColor="text1"/>
          <w:kern w:val="24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</w:pP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Line 37 is longer, the pathetic fallacy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……………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…..</w:t>
      </w:r>
      <w:proofErr w:type="gramEnd"/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suggesting the hope that war may end.  Paradoxically, this clear hopeful sky is also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………………. WAR</w:t>
      </w:r>
    </w:p>
    <w:p w:rsidR="000425B7" w:rsidRPr="008B138B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</w:pPr>
    </w:p>
    <w:p w:rsidR="000425B7" w:rsidRDefault="000425B7" w:rsidP="000425B7">
      <w:pPr>
        <w:pStyle w:val="ListParagraph"/>
        <w:numPr>
          <w:ilvl w:val="0"/>
          <w:numId w:val="1"/>
        </w:numPr>
        <w:jc w:val="both"/>
        <w:rPr>
          <w:rFonts w:ascii="Comic Sans MS" w:eastAsiaTheme="minorEastAsia" w:hAnsi="Comic Sans MS"/>
          <w:color w:val="000000" w:themeColor="text1"/>
          <w:kern w:val="24"/>
        </w:rPr>
      </w:pPr>
      <w:r>
        <w:rPr>
          <w:rFonts w:ascii="Comic Sans MS" w:eastAsiaTheme="minorEastAsia" w:hAnsi="Comic Sans MS"/>
          <w:color w:val="000000" w:themeColor="text1"/>
          <w:kern w:val="24"/>
        </w:rPr>
        <w:t>As the poem ends – imagery? What is the final smaller stanza’s message? What message does Harrison leave us with overall about WAR?</w:t>
      </w:r>
    </w:p>
    <w:p w:rsidR="000425B7" w:rsidRPr="008B138B" w:rsidRDefault="000425B7" w:rsidP="000425B7">
      <w:pPr>
        <w:pStyle w:val="ListParagraph"/>
        <w:jc w:val="both"/>
        <w:rPr>
          <w:rFonts w:ascii="Comic Sans MS" w:eastAsiaTheme="minorEastAsia" w:hAnsi="Comic Sans MS"/>
          <w:color w:val="000000" w:themeColor="text1"/>
          <w:kern w:val="24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</w:pP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As poem draws to an end the imagery of death and war is, once more, a destructive force, the hyphenated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“” “” </w:t>
      </w: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images emphasising how death and war are connected to everything in Sarajevo.  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</w:pP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</w:pP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The final, smaller stanza seems suggests that war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…………</w:t>
      </w:r>
    </w:p>
    <w:p w:rsidR="000425B7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</w:pP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The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……………….</w:t>
      </w: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 image of a ‘candlelit café’ is juxtaposed with the image of the ‘aid sacks’ a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……………</w:t>
      </w:r>
      <w:proofErr w:type="gramStart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…..</w:t>
      </w:r>
      <w:proofErr w:type="gramEnd"/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WAR</w:t>
      </w: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.  </w:t>
      </w:r>
    </w:p>
    <w:p w:rsidR="000425B7" w:rsidRPr="008B138B" w:rsidRDefault="000425B7" w:rsidP="000425B7">
      <w:pPr>
        <w:spacing w:after="0" w:line="240" w:lineRule="auto"/>
        <w:jc w:val="both"/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</w:pPr>
      <w:r w:rsidRPr="008B138B"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 xml:space="preserve">Harrison ends the poem suggesting that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</w:rPr>
        <w:t>……..WAR</w:t>
      </w:r>
      <w:bookmarkStart w:id="0" w:name="_GoBack"/>
      <w:bookmarkEnd w:id="0"/>
    </w:p>
    <w:p w:rsidR="000425B7" w:rsidRPr="008B138B" w:rsidRDefault="000425B7" w:rsidP="000425B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0425B7" w:rsidRPr="008B138B" w:rsidRDefault="000425B7" w:rsidP="000425B7">
      <w:pPr>
        <w:jc w:val="both"/>
        <w:rPr>
          <w:rFonts w:ascii="Comic Sans MS" w:hAnsi="Comic Sans MS"/>
          <w:sz w:val="24"/>
          <w:szCs w:val="24"/>
        </w:rPr>
      </w:pPr>
    </w:p>
    <w:p w:rsidR="000425B7" w:rsidRPr="008B138B" w:rsidRDefault="000425B7" w:rsidP="000425B7">
      <w:pPr>
        <w:jc w:val="both"/>
        <w:rPr>
          <w:rFonts w:ascii="Comic Sans MS" w:hAnsi="Comic Sans MS"/>
          <w:sz w:val="24"/>
          <w:szCs w:val="24"/>
        </w:rPr>
      </w:pPr>
    </w:p>
    <w:p w:rsidR="00DF143E" w:rsidRDefault="000425B7"/>
    <w:sectPr w:rsidR="00DF1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6EBA"/>
    <w:multiLevelType w:val="hybridMultilevel"/>
    <w:tmpl w:val="DE982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B7"/>
    <w:rsid w:val="000425B7"/>
    <w:rsid w:val="00502352"/>
    <w:rsid w:val="00B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05D7"/>
  <w15:chartTrackingRefBased/>
  <w15:docId w15:val="{ABBCE6E0-7A15-4F6E-8CA0-0215970A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5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2020-01-30T12:47:00Z</dcterms:created>
  <dcterms:modified xsi:type="dcterms:W3CDTF">2020-01-30T12:51:00Z</dcterms:modified>
</cp:coreProperties>
</file>