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BCC0A" w14:textId="77777777" w:rsidR="008C2581" w:rsidRPr="008C2581" w:rsidRDefault="008C2581" w:rsidP="008C2581">
      <w:pPr>
        <w:pStyle w:val="NoSpacing"/>
        <w:rPr>
          <w:rFonts w:ascii="Comic Sans MS" w:hAnsi="Comic Sans MS" w:cstheme="minorHAnsi"/>
          <w:b/>
          <w:sz w:val="32"/>
          <w:szCs w:val="28"/>
        </w:rPr>
      </w:pPr>
      <w:r w:rsidRPr="008C2581">
        <w:rPr>
          <w:rFonts w:ascii="Comic Sans MS" w:hAnsi="Comic Sans MS" w:cstheme="minorHAnsi"/>
          <w:b/>
          <w:sz w:val="32"/>
          <w:szCs w:val="28"/>
        </w:rPr>
        <w:t>Explore Priestley’s presentation of Sheila in the play.</w:t>
      </w:r>
    </w:p>
    <w:p w14:paraId="3D1FA2E1" w14:textId="77777777" w:rsidR="008C2581" w:rsidRPr="008C2581" w:rsidRDefault="008C2581" w:rsidP="008C2581">
      <w:pPr>
        <w:pStyle w:val="NoSpacing"/>
        <w:rPr>
          <w:rFonts w:ascii="Comic Sans MS" w:hAnsi="Comic Sans MS" w:cstheme="minorHAnsi"/>
          <w:b/>
          <w:sz w:val="32"/>
          <w:szCs w:val="28"/>
        </w:rPr>
      </w:pPr>
      <w:r w:rsidRPr="008C2581">
        <w:rPr>
          <w:rFonts w:ascii="Comic Sans MS" w:hAnsi="Comic Sans MS" w:cstheme="minorHAnsi"/>
          <w:b/>
          <w:sz w:val="32"/>
          <w:szCs w:val="28"/>
        </w:rPr>
        <w:t>You must consider language, form and structure in the play.</w:t>
      </w:r>
      <w:bookmarkStart w:id="0" w:name="_GoBack"/>
      <w:bookmarkEnd w:id="0"/>
    </w:p>
    <w:p w14:paraId="01B86656" w14:textId="77777777" w:rsidR="00994BC6" w:rsidRPr="001235FD" w:rsidRDefault="00994BC6" w:rsidP="003571D0">
      <w:pPr>
        <w:pStyle w:val="NoSpacing"/>
        <w:rPr>
          <w:rFonts w:cstheme="minorHAnsi"/>
          <w:b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5285"/>
        <w:gridCol w:w="8163"/>
      </w:tblGrid>
      <w:tr w:rsidR="003571D0" w:rsidRPr="008C2581" w14:paraId="0B2442FF" w14:textId="77777777" w:rsidTr="005D69F4">
        <w:tc>
          <w:tcPr>
            <w:tcW w:w="1940" w:type="dxa"/>
          </w:tcPr>
          <w:p w14:paraId="1A3AA77E" w14:textId="77777777" w:rsidR="003571D0" w:rsidRPr="008C2581" w:rsidRDefault="003571D0" w:rsidP="00D31A01">
            <w:pPr>
              <w:pStyle w:val="NoSpacing"/>
              <w:jc w:val="center"/>
              <w:rPr>
                <w:rFonts w:ascii="Comic Sans MS" w:hAnsi="Comic Sans MS" w:cstheme="minorHAnsi"/>
                <w:b/>
                <w:sz w:val="24"/>
              </w:rPr>
            </w:pPr>
            <w:r w:rsidRPr="008C2581">
              <w:rPr>
                <w:rFonts w:ascii="Comic Sans MS" w:hAnsi="Comic Sans MS" w:cstheme="minorHAnsi"/>
                <w:b/>
                <w:sz w:val="24"/>
              </w:rPr>
              <w:t>Points</w:t>
            </w:r>
          </w:p>
        </w:tc>
        <w:tc>
          <w:tcPr>
            <w:tcW w:w="5285" w:type="dxa"/>
          </w:tcPr>
          <w:p w14:paraId="573853BB" w14:textId="77777777" w:rsidR="003571D0" w:rsidRPr="008C2581" w:rsidRDefault="003571D0" w:rsidP="00D31A01">
            <w:pPr>
              <w:pStyle w:val="NoSpacing"/>
              <w:jc w:val="center"/>
              <w:rPr>
                <w:rFonts w:ascii="Comic Sans MS" w:hAnsi="Comic Sans MS" w:cstheme="minorHAnsi"/>
                <w:b/>
                <w:sz w:val="24"/>
              </w:rPr>
            </w:pPr>
            <w:r w:rsidRPr="008C2581">
              <w:rPr>
                <w:rFonts w:ascii="Comic Sans MS" w:hAnsi="Comic Sans MS" w:cstheme="minorHAnsi"/>
                <w:b/>
                <w:sz w:val="24"/>
              </w:rPr>
              <w:t>Quotations</w:t>
            </w:r>
          </w:p>
        </w:tc>
        <w:tc>
          <w:tcPr>
            <w:tcW w:w="8163" w:type="dxa"/>
          </w:tcPr>
          <w:p w14:paraId="26F11E4D" w14:textId="77777777" w:rsidR="003571D0" w:rsidRPr="008C2581" w:rsidRDefault="003571D0" w:rsidP="008C2581">
            <w:pPr>
              <w:pStyle w:val="NoSpacing"/>
              <w:jc w:val="center"/>
              <w:rPr>
                <w:rFonts w:ascii="Comic Sans MS" w:hAnsi="Comic Sans MS" w:cstheme="minorHAnsi"/>
                <w:b/>
                <w:sz w:val="24"/>
              </w:rPr>
            </w:pPr>
            <w:r w:rsidRPr="008C2581">
              <w:rPr>
                <w:rFonts w:ascii="Comic Sans MS" w:hAnsi="Comic Sans MS" w:cstheme="minorHAnsi"/>
                <w:b/>
                <w:sz w:val="24"/>
              </w:rPr>
              <w:t>Deeper analysis</w:t>
            </w:r>
            <w:r w:rsidR="0067646D" w:rsidRPr="008C2581">
              <w:rPr>
                <w:rFonts w:ascii="Comic Sans MS" w:hAnsi="Comic Sans MS" w:cstheme="minorHAnsi"/>
                <w:b/>
                <w:sz w:val="24"/>
              </w:rPr>
              <w:t xml:space="preserve"> of character/language/</w:t>
            </w:r>
            <w:r w:rsidR="008C2581" w:rsidRPr="008C2581">
              <w:rPr>
                <w:rFonts w:ascii="Comic Sans MS" w:hAnsi="Comic Sans MS" w:cstheme="minorHAnsi"/>
                <w:b/>
                <w:sz w:val="24"/>
              </w:rPr>
              <w:t>form/structure</w:t>
            </w:r>
          </w:p>
        </w:tc>
      </w:tr>
      <w:tr w:rsidR="0067646D" w:rsidRPr="008C2581" w14:paraId="1706EF81" w14:textId="77777777" w:rsidTr="005D69F4">
        <w:tc>
          <w:tcPr>
            <w:tcW w:w="1940" w:type="dxa"/>
          </w:tcPr>
          <w:p w14:paraId="092AEE02" w14:textId="77777777" w:rsidR="0067646D" w:rsidRPr="008C2581" w:rsidRDefault="0067646D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Young, attractive</w:t>
            </w:r>
            <w:r w:rsidR="0012473D"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, happy</w:t>
            </w:r>
            <w:r w:rsidR="00D31A01"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, childish</w:t>
            </w:r>
          </w:p>
        </w:tc>
        <w:tc>
          <w:tcPr>
            <w:tcW w:w="5285" w:type="dxa"/>
          </w:tcPr>
          <w:p w14:paraId="4EF96D23" w14:textId="77777777" w:rsidR="0067646D" w:rsidRPr="008C2581" w:rsidRDefault="0067646D" w:rsidP="0067646D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‘A pretty girl in her early twenties, very please</w:t>
            </w:r>
            <w:r w:rsidR="0012473D"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d with life and rather excited’</w:t>
            </w:r>
            <w:r w:rsidR="00D31A01" w:rsidRPr="008C2581">
              <w:rPr>
                <w:rFonts w:ascii="Comic Sans MS" w:hAnsi="Comic Sans MS" w:cstheme="minorHAnsi"/>
                <w:sz w:val="20"/>
                <w:szCs w:val="20"/>
              </w:rPr>
              <w:t xml:space="preserve"> Yes, go on, mummy…I’m sorry, daddy.’</w:t>
            </w:r>
          </w:p>
          <w:p w14:paraId="51DCAA36" w14:textId="77777777" w:rsidR="0012473D" w:rsidRPr="008C2581" w:rsidRDefault="0012473D" w:rsidP="00D31A01">
            <w:pPr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sz w:val="20"/>
                <w:szCs w:val="20"/>
              </w:rPr>
              <w:t>‘I think it's perfect. Now I really feel engaged.’</w:t>
            </w:r>
            <w:r w:rsidR="00D31A01" w:rsidRPr="008C2581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163" w:type="dxa"/>
          </w:tcPr>
          <w:p w14:paraId="197AB2EF" w14:textId="77777777" w:rsidR="0067646D" w:rsidRPr="008C2581" w:rsidRDefault="0067646D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14:paraId="132F4216" w14:textId="77777777" w:rsidR="0067646D" w:rsidRPr="008C2581" w:rsidRDefault="0067646D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571D0" w:rsidRPr="008C2581" w14:paraId="3A9C2DB6" w14:textId="77777777" w:rsidTr="005D69F4">
        <w:tc>
          <w:tcPr>
            <w:tcW w:w="1940" w:type="dxa"/>
          </w:tcPr>
          <w:p w14:paraId="001EF378" w14:textId="77777777" w:rsidR="003571D0" w:rsidRPr="008C2581" w:rsidRDefault="003571D0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Spoiled, frivolous, jealous</w:t>
            </w:r>
          </w:p>
        </w:tc>
        <w:tc>
          <w:tcPr>
            <w:tcW w:w="5285" w:type="dxa"/>
          </w:tcPr>
          <w:p w14:paraId="3E6F00A3" w14:textId="77777777" w:rsidR="003571D0" w:rsidRPr="008C2581" w:rsidRDefault="003571D0" w:rsidP="0067646D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'I was absolutely furious I was very rude to both of them.'</w:t>
            </w:r>
          </w:p>
          <w:p w14:paraId="43782FFA" w14:textId="77777777" w:rsidR="003571D0" w:rsidRPr="008C2581" w:rsidRDefault="003571D0" w:rsidP="001235FD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'I told him</w:t>
            </w:r>
            <w:r w:rsidRPr="008C2581">
              <w:rPr>
                <w:rFonts w:ascii="Comic Sans MS" w:hAnsi="Comic Sans MS" w:cstheme="minorHAnsi"/>
                <w:sz w:val="20"/>
                <w:szCs w:val="20"/>
              </w:rPr>
              <w:t> </w:t>
            </w: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that if they didn’t get rid of that girl, I’</w:t>
            </w:r>
            <w:r w:rsidR="001235FD"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d never go near the place again.’</w:t>
            </w:r>
          </w:p>
        </w:tc>
        <w:tc>
          <w:tcPr>
            <w:tcW w:w="8163" w:type="dxa"/>
          </w:tcPr>
          <w:p w14:paraId="74D56BF9" w14:textId="77777777" w:rsidR="003571D0" w:rsidRPr="008C2581" w:rsidRDefault="003571D0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7646D" w:rsidRPr="008C2581" w14:paraId="4D103C43" w14:textId="77777777" w:rsidTr="005D69F4">
        <w:tc>
          <w:tcPr>
            <w:tcW w:w="1940" w:type="dxa"/>
          </w:tcPr>
          <w:p w14:paraId="14927B82" w14:textId="77777777" w:rsidR="0067646D" w:rsidRPr="008C2581" w:rsidRDefault="0067646D" w:rsidP="001235F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S</w:t>
            </w:r>
            <w:r w:rsidR="001235FD"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uspicious</w:t>
            </w:r>
            <w:r w:rsidR="004131B0"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and perceptive about Gerald</w:t>
            </w:r>
          </w:p>
        </w:tc>
        <w:tc>
          <w:tcPr>
            <w:tcW w:w="5285" w:type="dxa"/>
          </w:tcPr>
          <w:p w14:paraId="5298DC47" w14:textId="77777777" w:rsidR="0067646D" w:rsidRPr="008C2581" w:rsidRDefault="0012473D" w:rsidP="0067646D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sz w:val="20"/>
                <w:szCs w:val="20"/>
              </w:rPr>
              <w:t>‘(</w:t>
            </w:r>
            <w:r w:rsidRPr="008C2581">
              <w:rPr>
                <w:rFonts w:ascii="Comic Sans MS" w:hAnsi="Comic Sans MS" w:cstheme="minorHAnsi"/>
                <w:i/>
                <w:sz w:val="20"/>
                <w:szCs w:val="20"/>
              </w:rPr>
              <w:t>half serious, half playful</w:t>
            </w:r>
            <w:r w:rsidR="001235FD" w:rsidRPr="008C2581">
              <w:rPr>
                <w:rFonts w:ascii="Comic Sans MS" w:hAnsi="Comic Sans MS" w:cstheme="minorHAnsi"/>
                <w:sz w:val="20"/>
                <w:szCs w:val="20"/>
              </w:rPr>
              <w:t xml:space="preserve">) Yes – except for all last </w:t>
            </w:r>
            <w:r w:rsidRPr="008C2581">
              <w:rPr>
                <w:rFonts w:ascii="Comic Sans MS" w:hAnsi="Comic Sans MS" w:cstheme="minorHAnsi"/>
                <w:sz w:val="20"/>
                <w:szCs w:val="20"/>
              </w:rPr>
              <w:t>summ</w:t>
            </w:r>
            <w:r w:rsidR="001235FD" w:rsidRPr="008C2581">
              <w:rPr>
                <w:rFonts w:ascii="Comic Sans MS" w:hAnsi="Comic Sans MS" w:cstheme="minorHAnsi"/>
                <w:sz w:val="20"/>
                <w:szCs w:val="20"/>
              </w:rPr>
              <w:t>er</w:t>
            </w:r>
            <w:r w:rsidRPr="008C2581">
              <w:rPr>
                <w:rFonts w:ascii="Comic Sans MS" w:hAnsi="Comic Sans MS" w:cstheme="minorHAnsi"/>
                <w:sz w:val="20"/>
                <w:szCs w:val="20"/>
              </w:rPr>
              <w:t xml:space="preserve"> when you never came near me’</w:t>
            </w:r>
          </w:p>
          <w:p w14:paraId="4D477685" w14:textId="77777777" w:rsidR="004131B0" w:rsidRPr="008C2581" w:rsidRDefault="004131B0" w:rsidP="004131B0">
            <w:pPr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You not only knew her but you knew her very well. Otherwise, you wouldn't look so guilty</w:t>
            </w:r>
          </w:p>
        </w:tc>
        <w:tc>
          <w:tcPr>
            <w:tcW w:w="8163" w:type="dxa"/>
          </w:tcPr>
          <w:p w14:paraId="499AA747" w14:textId="77777777" w:rsidR="0067646D" w:rsidRPr="008C2581" w:rsidRDefault="0067646D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2473D" w:rsidRPr="008C2581" w14:paraId="6F5F7CC3" w14:textId="77777777" w:rsidTr="005D69F4">
        <w:tc>
          <w:tcPr>
            <w:tcW w:w="1940" w:type="dxa"/>
          </w:tcPr>
          <w:p w14:paraId="02E4BEA5" w14:textId="77777777" w:rsidR="0012473D" w:rsidRPr="008C2581" w:rsidRDefault="0012473D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Curious</w:t>
            </w:r>
          </w:p>
        </w:tc>
        <w:tc>
          <w:tcPr>
            <w:tcW w:w="5285" w:type="dxa"/>
          </w:tcPr>
          <w:p w14:paraId="1C726D6D" w14:textId="77777777" w:rsidR="0012473D" w:rsidRPr="008C2581" w:rsidRDefault="0012473D" w:rsidP="004131B0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sz w:val="20"/>
                <w:szCs w:val="20"/>
              </w:rPr>
              <w:t>What's all this about?</w:t>
            </w:r>
            <w:r w:rsidR="001235FD" w:rsidRPr="008C2581">
              <w:rPr>
                <w:rFonts w:ascii="Comic Sans MS" w:hAnsi="Comic Sans MS" w:cstheme="minorHAnsi"/>
                <w:sz w:val="20"/>
                <w:szCs w:val="20"/>
              </w:rPr>
              <w:t xml:space="preserve"> ‘(</w:t>
            </w:r>
            <w:r w:rsidR="001235FD" w:rsidRPr="008C2581">
              <w:rPr>
                <w:rFonts w:ascii="Comic Sans MS" w:hAnsi="Comic Sans MS" w:cstheme="minorHAnsi"/>
                <w:i/>
                <w:sz w:val="20"/>
                <w:szCs w:val="20"/>
              </w:rPr>
              <w:t>protesting</w:t>
            </w:r>
            <w:r w:rsidR="004131B0" w:rsidRPr="008C2581">
              <w:rPr>
                <w:rFonts w:ascii="Comic Sans MS" w:hAnsi="Comic Sans MS" w:cstheme="minorHAnsi"/>
                <w:sz w:val="20"/>
                <w:szCs w:val="20"/>
              </w:rPr>
              <w:t>)</w:t>
            </w:r>
          </w:p>
          <w:p w14:paraId="6CDCABE4" w14:textId="77777777" w:rsidR="004131B0" w:rsidRPr="008C2581" w:rsidRDefault="004131B0" w:rsidP="004131B0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sz w:val="20"/>
                <w:szCs w:val="20"/>
              </w:rPr>
              <w:t>When did you</w:t>
            </w:r>
            <w:r w:rsidR="00D31A01" w:rsidRPr="008C2581">
              <w:rPr>
                <w:rFonts w:ascii="Comic Sans MS" w:hAnsi="Comic Sans MS" w:cstheme="minorHAnsi"/>
                <w:sz w:val="20"/>
                <w:szCs w:val="20"/>
              </w:rPr>
              <w:t xml:space="preserve"> [Gerald]</w:t>
            </w:r>
            <w:r w:rsidRPr="008C2581">
              <w:rPr>
                <w:rFonts w:ascii="Comic Sans MS" w:hAnsi="Comic Sans MS" w:cstheme="minorHAnsi"/>
                <w:sz w:val="20"/>
                <w:szCs w:val="20"/>
              </w:rPr>
              <w:t xml:space="preserve"> first get to know her</w:t>
            </w:r>
            <w:r w:rsidR="00D31A01" w:rsidRPr="008C2581">
              <w:rPr>
                <w:rFonts w:ascii="Comic Sans MS" w:hAnsi="Comic Sans MS" w:cstheme="minorHAnsi"/>
                <w:sz w:val="20"/>
                <w:szCs w:val="20"/>
              </w:rPr>
              <w:t xml:space="preserve"> [Eva]</w:t>
            </w:r>
            <w:r w:rsidRPr="008C2581">
              <w:rPr>
                <w:rFonts w:ascii="Comic Sans MS" w:hAnsi="Comic Sans MS" w:cstheme="minorHAnsi"/>
                <w:sz w:val="20"/>
                <w:szCs w:val="20"/>
              </w:rPr>
              <w:t>?</w:t>
            </w:r>
            <w:r w:rsidR="00D31A01" w:rsidRPr="008C2581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163" w:type="dxa"/>
          </w:tcPr>
          <w:p w14:paraId="68BB2AA2" w14:textId="77777777" w:rsidR="0012473D" w:rsidRPr="008C2581" w:rsidRDefault="0012473D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7646D" w:rsidRPr="008C2581" w14:paraId="7C0DE2B6" w14:textId="77777777" w:rsidTr="005D69F4">
        <w:tc>
          <w:tcPr>
            <w:tcW w:w="1940" w:type="dxa"/>
          </w:tcPr>
          <w:p w14:paraId="3D4244F8" w14:textId="77777777" w:rsidR="0067646D" w:rsidRPr="008C2581" w:rsidRDefault="00D31A01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C</w:t>
            </w:r>
            <w:r w:rsidR="0067646D"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ompassionate</w:t>
            </w:r>
          </w:p>
        </w:tc>
        <w:tc>
          <w:tcPr>
            <w:tcW w:w="5285" w:type="dxa"/>
          </w:tcPr>
          <w:p w14:paraId="325CA8F3" w14:textId="77777777" w:rsidR="0067646D" w:rsidRPr="008C2581" w:rsidRDefault="0067646D" w:rsidP="0067646D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"But these girls aren't cheap labour - they're people."</w:t>
            </w:r>
          </w:p>
          <w:p w14:paraId="27CA375D" w14:textId="77777777" w:rsidR="00D31A01" w:rsidRPr="008C2581" w:rsidRDefault="00D31A01" w:rsidP="0067646D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(rather distressed) Sorry! It's just that I can't help thinking about this girl</w:t>
            </w:r>
          </w:p>
        </w:tc>
        <w:tc>
          <w:tcPr>
            <w:tcW w:w="8163" w:type="dxa"/>
          </w:tcPr>
          <w:p w14:paraId="13BAB066" w14:textId="77777777" w:rsidR="0067646D" w:rsidRPr="008C2581" w:rsidRDefault="0067646D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571D0" w:rsidRPr="008C2581" w14:paraId="335BE25F" w14:textId="77777777" w:rsidTr="005D69F4">
        <w:tc>
          <w:tcPr>
            <w:tcW w:w="1940" w:type="dxa"/>
          </w:tcPr>
          <w:p w14:paraId="3BBF6005" w14:textId="77777777" w:rsidR="003571D0" w:rsidRPr="008C2581" w:rsidRDefault="0067646D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Guilty, apologetic</w:t>
            </w:r>
            <w:r w:rsidR="001235FD"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, regretful</w:t>
            </w:r>
          </w:p>
        </w:tc>
        <w:tc>
          <w:tcPr>
            <w:tcW w:w="5285" w:type="dxa"/>
          </w:tcPr>
          <w:p w14:paraId="37D37C0E" w14:textId="77777777" w:rsidR="0012473D" w:rsidRPr="008C2581" w:rsidRDefault="0012473D" w:rsidP="0067646D">
            <w:pPr>
              <w:pStyle w:val="NoSpacing"/>
              <w:rPr>
                <w:rStyle w:val="Emphasis"/>
                <w:rFonts w:ascii="Comic Sans MS" w:hAnsi="Comic Sans MS" w:cstheme="minorHAnsi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Cs w:val="0"/>
                <w:sz w:val="20"/>
                <w:szCs w:val="20"/>
              </w:rPr>
              <w:t>‘She looks at it closely, recognizes it with a little cry, gives a half-stifled sob, and then runs out.’</w:t>
            </w:r>
          </w:p>
          <w:p w14:paraId="474AEF91" w14:textId="77777777" w:rsidR="003571D0" w:rsidRPr="008C2581" w:rsidRDefault="00D31A01" w:rsidP="00D31A01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'I’ll never, never do it again...</w:t>
            </w:r>
            <w:r w:rsidR="003571D0" w:rsidRPr="008C2581">
              <w:rPr>
                <w:rFonts w:ascii="Comic Sans MS" w:hAnsi="Comic Sans MS" w:cstheme="minorHAnsi"/>
                <w:sz w:val="20"/>
                <w:szCs w:val="20"/>
              </w:rPr>
              <w:t>I’m desperately sorry'</w:t>
            </w:r>
          </w:p>
        </w:tc>
        <w:tc>
          <w:tcPr>
            <w:tcW w:w="8163" w:type="dxa"/>
          </w:tcPr>
          <w:p w14:paraId="20D55649" w14:textId="77777777" w:rsidR="003571D0" w:rsidRPr="008C2581" w:rsidRDefault="003571D0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2473D" w:rsidRPr="008C2581" w14:paraId="27B4C09D" w14:textId="77777777" w:rsidTr="005D69F4">
        <w:tc>
          <w:tcPr>
            <w:tcW w:w="1940" w:type="dxa"/>
          </w:tcPr>
          <w:p w14:paraId="670824A9" w14:textId="77777777" w:rsidR="0012473D" w:rsidRPr="008C2581" w:rsidRDefault="0012473D" w:rsidP="001235F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Perceptive about Eric</w:t>
            </w:r>
            <w:r w:rsidR="001235FD"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’s drinking</w:t>
            </w:r>
          </w:p>
        </w:tc>
        <w:tc>
          <w:tcPr>
            <w:tcW w:w="5285" w:type="dxa"/>
          </w:tcPr>
          <w:p w14:paraId="3E73528B" w14:textId="77777777" w:rsidR="0012473D" w:rsidRPr="008C2581" w:rsidRDefault="0012473D" w:rsidP="0067646D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sz w:val="20"/>
                <w:szCs w:val="20"/>
              </w:rPr>
              <w:t>‘You're squiffy’</w:t>
            </w:r>
          </w:p>
          <w:p w14:paraId="69326E98" w14:textId="77777777" w:rsidR="0012473D" w:rsidRPr="008C2581" w:rsidRDefault="0012473D" w:rsidP="00C210E0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sz w:val="20"/>
                <w:szCs w:val="20"/>
              </w:rPr>
              <w:t>‘</w:t>
            </w:r>
            <w:r w:rsidR="00C210E0" w:rsidRPr="008C2581">
              <w:rPr>
                <w:rFonts w:ascii="Comic Sans MS" w:hAnsi="Comic Sans MS" w:cstheme="minorHAnsi"/>
                <w:sz w:val="20"/>
                <w:szCs w:val="20"/>
              </w:rPr>
              <w:t>We really must stop these silly pretences. This isn't the time to pretend that Eric isn't used to drink.</w:t>
            </w:r>
          </w:p>
        </w:tc>
        <w:tc>
          <w:tcPr>
            <w:tcW w:w="8163" w:type="dxa"/>
          </w:tcPr>
          <w:p w14:paraId="4EC99DBA" w14:textId="77777777" w:rsidR="0012473D" w:rsidRPr="008C2581" w:rsidRDefault="0012473D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571D0" w:rsidRPr="008C2581" w14:paraId="0D0A50F2" w14:textId="77777777" w:rsidTr="005D69F4">
        <w:tc>
          <w:tcPr>
            <w:tcW w:w="1940" w:type="dxa"/>
          </w:tcPr>
          <w:p w14:paraId="5C4E0AEB" w14:textId="77777777" w:rsidR="003571D0" w:rsidRPr="008C2581" w:rsidRDefault="003571D0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Perceptive </w:t>
            </w:r>
            <w:r w:rsidR="0067646D"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about the inspector</w:t>
            </w:r>
          </w:p>
        </w:tc>
        <w:tc>
          <w:tcPr>
            <w:tcW w:w="5285" w:type="dxa"/>
          </w:tcPr>
          <w:p w14:paraId="3905C8F1" w14:textId="77777777" w:rsidR="003571D0" w:rsidRPr="008C2581" w:rsidRDefault="003571D0" w:rsidP="0067646D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‘I hate to think how much he knows that we don’t know yet. You’ll see. You’ll see.'</w:t>
            </w:r>
          </w:p>
          <w:p w14:paraId="2DFA8AC9" w14:textId="77777777" w:rsidR="003571D0" w:rsidRPr="008C2581" w:rsidRDefault="003571D0" w:rsidP="0067646D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'He’s giving us the rope- so that we’ll hang ourselves.'</w:t>
            </w:r>
          </w:p>
          <w:p w14:paraId="7FAB1490" w14:textId="77777777" w:rsidR="001235FD" w:rsidRPr="008C2581" w:rsidRDefault="001235FD" w:rsidP="0067646D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sz w:val="20"/>
                <w:szCs w:val="20"/>
              </w:rPr>
              <w:t>‘He never seemed like an ordinary police inspector’</w:t>
            </w:r>
          </w:p>
        </w:tc>
        <w:tc>
          <w:tcPr>
            <w:tcW w:w="8163" w:type="dxa"/>
          </w:tcPr>
          <w:p w14:paraId="6140C675" w14:textId="77777777" w:rsidR="003571D0" w:rsidRPr="008C2581" w:rsidRDefault="003571D0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571D0" w:rsidRPr="008C2581" w14:paraId="39EB0DBA" w14:textId="77777777" w:rsidTr="005D69F4">
        <w:tc>
          <w:tcPr>
            <w:tcW w:w="1940" w:type="dxa"/>
          </w:tcPr>
          <w:p w14:paraId="5FD0109B" w14:textId="77777777" w:rsidR="003571D0" w:rsidRPr="008C2581" w:rsidRDefault="0067646D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Not angry at Gerald</w:t>
            </w:r>
          </w:p>
        </w:tc>
        <w:tc>
          <w:tcPr>
            <w:tcW w:w="5285" w:type="dxa"/>
          </w:tcPr>
          <w:p w14:paraId="4C19E918" w14:textId="77777777" w:rsidR="004131B0" w:rsidRPr="008C2581" w:rsidRDefault="004131B0" w:rsidP="0067646D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‘</w:t>
            </w:r>
            <w:r w:rsidR="00D31A01"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T</w:t>
            </w: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hat's probably about the best thing you've said tonight. At least it's honest’.</w:t>
            </w:r>
          </w:p>
          <w:p w14:paraId="19100EF2" w14:textId="77777777" w:rsidR="00C210E0" w:rsidRPr="008C2581" w:rsidRDefault="0067646D" w:rsidP="004131B0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'I rather respect you more than I’ve ever done before.'</w:t>
            </w:r>
          </w:p>
        </w:tc>
        <w:tc>
          <w:tcPr>
            <w:tcW w:w="8163" w:type="dxa"/>
          </w:tcPr>
          <w:p w14:paraId="181A097F" w14:textId="77777777" w:rsidR="003571D0" w:rsidRPr="008C2581" w:rsidRDefault="003571D0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31B0" w:rsidRPr="008C2581" w14:paraId="5506029B" w14:textId="77777777" w:rsidTr="005D69F4">
        <w:tc>
          <w:tcPr>
            <w:tcW w:w="1940" w:type="dxa"/>
          </w:tcPr>
          <w:p w14:paraId="097A6214" w14:textId="77777777" w:rsidR="004131B0" w:rsidRPr="008C2581" w:rsidRDefault="004131B0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More assertive with</w:t>
            </w:r>
          </w:p>
          <w:p w14:paraId="37115403" w14:textId="77777777" w:rsidR="004131B0" w:rsidRPr="008C2581" w:rsidRDefault="004131B0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parents</w:t>
            </w:r>
          </w:p>
        </w:tc>
        <w:tc>
          <w:tcPr>
            <w:tcW w:w="5285" w:type="dxa"/>
          </w:tcPr>
          <w:p w14:paraId="2ED0BA27" w14:textId="77777777" w:rsidR="004131B0" w:rsidRPr="008C2581" w:rsidRDefault="004131B0" w:rsidP="004131B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C2581">
              <w:rPr>
                <w:rFonts w:ascii="Comic Sans MS" w:hAnsi="Comic Sans MS"/>
                <w:sz w:val="20"/>
                <w:szCs w:val="20"/>
              </w:rPr>
              <w:t xml:space="preserve">‘Don't interfere, please, father.’ </w:t>
            </w:r>
          </w:p>
          <w:p w14:paraId="18823373" w14:textId="77777777" w:rsidR="004131B0" w:rsidRPr="008C2581" w:rsidRDefault="00D31A01" w:rsidP="00D31A01">
            <w:pPr>
              <w:pStyle w:val="NoSpacing"/>
              <w:rPr>
                <w:rStyle w:val="Emphasis"/>
                <w:rFonts w:ascii="Comic Sans MS" w:hAnsi="Comic Sans MS" w:cstheme="minorHAnsi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Go on, mother. You might as well admit it.</w:t>
            </w:r>
          </w:p>
        </w:tc>
        <w:tc>
          <w:tcPr>
            <w:tcW w:w="8163" w:type="dxa"/>
          </w:tcPr>
          <w:p w14:paraId="55FC8EFA" w14:textId="77777777" w:rsidR="004131B0" w:rsidRPr="008C2581" w:rsidRDefault="004131B0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31B0" w:rsidRPr="008C2581" w14:paraId="16141791" w14:textId="77777777" w:rsidTr="005D69F4">
        <w:tc>
          <w:tcPr>
            <w:tcW w:w="1940" w:type="dxa"/>
          </w:tcPr>
          <w:p w14:paraId="629EE2D3" w14:textId="77777777" w:rsidR="004131B0" w:rsidRPr="008C2581" w:rsidRDefault="004131B0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Sarcastic</w:t>
            </w:r>
          </w:p>
        </w:tc>
        <w:tc>
          <w:tcPr>
            <w:tcW w:w="5285" w:type="dxa"/>
          </w:tcPr>
          <w:p w14:paraId="0470B5C9" w14:textId="77777777" w:rsidR="004131B0" w:rsidRPr="008C2581" w:rsidRDefault="004131B0" w:rsidP="004131B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C2581">
              <w:rPr>
                <w:rFonts w:ascii="Comic Sans MS" w:hAnsi="Comic Sans MS"/>
                <w:sz w:val="20"/>
                <w:szCs w:val="20"/>
              </w:rPr>
              <w:t>‘after all, you didn't come into this, did you, mother?’</w:t>
            </w:r>
          </w:p>
          <w:p w14:paraId="72FAA088" w14:textId="77777777" w:rsidR="004131B0" w:rsidRPr="008C2581" w:rsidRDefault="00D31A01" w:rsidP="004131B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C2581">
              <w:rPr>
                <w:rFonts w:ascii="Comic Sans MS" w:hAnsi="Comic Sans MS"/>
                <w:sz w:val="20"/>
                <w:szCs w:val="20"/>
              </w:rPr>
              <w:t>(bitterly) O</w:t>
            </w:r>
            <w:r w:rsidR="004131B0" w:rsidRPr="008C2581">
              <w:rPr>
                <w:rFonts w:ascii="Comic Sans MS" w:hAnsi="Comic Sans MS"/>
                <w:sz w:val="20"/>
                <w:szCs w:val="20"/>
              </w:rPr>
              <w:t>f course he did.</w:t>
            </w:r>
            <w:r w:rsidRPr="008C258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8163" w:type="dxa"/>
          </w:tcPr>
          <w:p w14:paraId="13ED6A4F" w14:textId="77777777" w:rsidR="004131B0" w:rsidRPr="008C2581" w:rsidRDefault="004131B0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571D0" w:rsidRPr="008C2581" w14:paraId="362B7C27" w14:textId="77777777" w:rsidTr="005D69F4">
        <w:tc>
          <w:tcPr>
            <w:tcW w:w="1940" w:type="dxa"/>
          </w:tcPr>
          <w:p w14:paraId="1BD8D85D" w14:textId="77777777" w:rsidR="003571D0" w:rsidRPr="008C2581" w:rsidRDefault="0067646D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Angry at parents</w:t>
            </w:r>
          </w:p>
        </w:tc>
        <w:tc>
          <w:tcPr>
            <w:tcW w:w="5285" w:type="dxa"/>
          </w:tcPr>
          <w:p w14:paraId="68F13496" w14:textId="77777777" w:rsidR="003571D0" w:rsidRPr="008C2581" w:rsidRDefault="0067646D" w:rsidP="0067646D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‘Mother, I think that was cruel and vile’</w:t>
            </w:r>
          </w:p>
          <w:p w14:paraId="087B3F4E" w14:textId="77777777" w:rsidR="0067646D" w:rsidRPr="008C2581" w:rsidRDefault="0067646D" w:rsidP="0067646D">
            <w:pPr>
              <w:pStyle w:val="NoSpacing"/>
              <w:rPr>
                <w:rStyle w:val="apple-converted-space"/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sz w:val="20"/>
                <w:szCs w:val="20"/>
              </w:rPr>
              <w:t>‘It frightens me the way you talk’</w:t>
            </w:r>
            <w:r w:rsidRPr="008C2581">
              <w:rPr>
                <w:rStyle w:val="apple-converted-space"/>
                <w:rFonts w:ascii="Comic Sans MS" w:hAnsi="Comic Sans MS" w:cstheme="minorHAnsi"/>
                <w:sz w:val="20"/>
                <w:szCs w:val="20"/>
              </w:rPr>
              <w:t> </w:t>
            </w:r>
          </w:p>
          <w:p w14:paraId="7B383A85" w14:textId="77777777" w:rsidR="0067646D" w:rsidRPr="008C2581" w:rsidRDefault="00C210E0" w:rsidP="001235FD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sz w:val="20"/>
                <w:szCs w:val="20"/>
              </w:rPr>
              <w:t>‘</w:t>
            </w:r>
            <w:r w:rsidR="004131B0" w:rsidRPr="008C2581">
              <w:rPr>
                <w:rFonts w:ascii="Comic Sans MS" w:hAnsi="Comic Sans MS" w:cstheme="minorHAnsi"/>
                <w:sz w:val="20"/>
                <w:szCs w:val="20"/>
              </w:rPr>
              <w:t xml:space="preserve">you're beginning </w:t>
            </w:r>
            <w:r w:rsidR="001235FD" w:rsidRPr="008C2581">
              <w:rPr>
                <w:rFonts w:ascii="Comic Sans MS" w:hAnsi="Comic Sans MS" w:cstheme="minorHAnsi"/>
                <w:sz w:val="20"/>
                <w:szCs w:val="20"/>
              </w:rPr>
              <w:t>to pretend nothing much has happened’</w:t>
            </w:r>
          </w:p>
          <w:p w14:paraId="372A0072" w14:textId="77777777" w:rsidR="004131B0" w:rsidRPr="008C2581" w:rsidRDefault="004131B0" w:rsidP="001235FD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Fonts w:ascii="Comic Sans MS" w:hAnsi="Comic Sans MS"/>
                <w:sz w:val="20"/>
              </w:rPr>
              <w:t>mother, she's just died a horrible death – don't forget.</w:t>
            </w:r>
          </w:p>
        </w:tc>
        <w:tc>
          <w:tcPr>
            <w:tcW w:w="8163" w:type="dxa"/>
          </w:tcPr>
          <w:p w14:paraId="615FE044" w14:textId="77777777" w:rsidR="003571D0" w:rsidRPr="008C2581" w:rsidRDefault="003571D0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571D0" w:rsidRPr="008C2581" w14:paraId="112516B4" w14:textId="77777777" w:rsidTr="005D69F4">
        <w:tc>
          <w:tcPr>
            <w:tcW w:w="1940" w:type="dxa"/>
          </w:tcPr>
          <w:p w14:paraId="3D46A9C7" w14:textId="77777777" w:rsidR="003571D0" w:rsidRPr="008C2581" w:rsidRDefault="003571D0" w:rsidP="0067646D">
            <w:pPr>
              <w:pStyle w:val="NoSpacing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C2581">
              <w:rPr>
                <w:rFonts w:ascii="Comic Sans MS" w:hAnsi="Comic Sans MS" w:cstheme="minorHAnsi"/>
                <w:b/>
                <w:sz w:val="20"/>
                <w:szCs w:val="20"/>
              </w:rPr>
              <w:t>Affected by Inspector's message</w:t>
            </w:r>
          </w:p>
        </w:tc>
        <w:tc>
          <w:tcPr>
            <w:tcW w:w="5285" w:type="dxa"/>
          </w:tcPr>
          <w:p w14:paraId="5AEC0751" w14:textId="77777777" w:rsidR="003571D0" w:rsidRPr="008C2581" w:rsidRDefault="003571D0" w:rsidP="0067646D">
            <w:pPr>
              <w:pStyle w:val="NoSpacing"/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'I tell you – whoever that Inspector was, it was anything but a joke.'</w:t>
            </w:r>
          </w:p>
          <w:p w14:paraId="2BE187F7" w14:textId="77777777" w:rsidR="003571D0" w:rsidRPr="008C2581" w:rsidRDefault="003571D0" w:rsidP="0067646D">
            <w:pPr>
              <w:pStyle w:val="NoSpacing"/>
              <w:rPr>
                <w:rFonts w:ascii="Comic Sans MS" w:hAnsi="Comic Sans MS" w:cstheme="minorHAnsi"/>
                <w:sz w:val="20"/>
                <w:szCs w:val="20"/>
              </w:rPr>
            </w:pPr>
            <w:r w:rsidRPr="008C2581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</w:rPr>
              <w:t>'You’re forgetting one thing I still can’t forget.</w:t>
            </w:r>
          </w:p>
        </w:tc>
        <w:tc>
          <w:tcPr>
            <w:tcW w:w="8163" w:type="dxa"/>
          </w:tcPr>
          <w:p w14:paraId="0629EAE5" w14:textId="77777777" w:rsidR="003571D0" w:rsidRPr="008C2581" w:rsidRDefault="003571D0" w:rsidP="0067646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6E4C41E" w14:textId="77777777" w:rsidR="003571D0" w:rsidRPr="008C2581" w:rsidRDefault="003571D0" w:rsidP="00D31A01">
      <w:pPr>
        <w:pStyle w:val="NoSpacing"/>
        <w:rPr>
          <w:rFonts w:ascii="Comic Sans MS" w:hAnsi="Comic Sans MS" w:cstheme="minorHAnsi"/>
          <w:sz w:val="20"/>
          <w:szCs w:val="20"/>
        </w:rPr>
      </w:pPr>
    </w:p>
    <w:sectPr w:rsidR="003571D0" w:rsidRPr="008C2581" w:rsidSect="003571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21664" w14:textId="77777777" w:rsidR="001D6EA4" w:rsidRDefault="001D6EA4" w:rsidP="00205A81">
      <w:pPr>
        <w:spacing w:after="0" w:line="240" w:lineRule="auto"/>
      </w:pPr>
      <w:r>
        <w:separator/>
      </w:r>
    </w:p>
  </w:endnote>
  <w:endnote w:type="continuationSeparator" w:id="0">
    <w:p w14:paraId="063B7F2A" w14:textId="77777777" w:rsidR="001D6EA4" w:rsidRDefault="001D6EA4" w:rsidP="0020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82037" w14:textId="77777777" w:rsidR="001D6EA4" w:rsidRDefault="001D6EA4" w:rsidP="00205A81">
      <w:pPr>
        <w:spacing w:after="0" w:line="240" w:lineRule="auto"/>
      </w:pPr>
      <w:r>
        <w:separator/>
      </w:r>
    </w:p>
  </w:footnote>
  <w:footnote w:type="continuationSeparator" w:id="0">
    <w:p w14:paraId="353B9E75" w14:textId="77777777" w:rsidR="001D6EA4" w:rsidRDefault="001D6EA4" w:rsidP="00205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D0"/>
    <w:rsid w:val="001235FD"/>
    <w:rsid w:val="0012473D"/>
    <w:rsid w:val="001D6EA4"/>
    <w:rsid w:val="00205A81"/>
    <w:rsid w:val="002540AF"/>
    <w:rsid w:val="003571D0"/>
    <w:rsid w:val="004131B0"/>
    <w:rsid w:val="005D69F4"/>
    <w:rsid w:val="0067646D"/>
    <w:rsid w:val="008C2581"/>
    <w:rsid w:val="00994BC6"/>
    <w:rsid w:val="00C210E0"/>
    <w:rsid w:val="00D3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FEA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71D0"/>
    <w:pPr>
      <w:spacing w:after="0" w:line="240" w:lineRule="auto"/>
    </w:pPr>
  </w:style>
  <w:style w:type="table" w:styleId="TableGrid">
    <w:name w:val="Table Grid"/>
    <w:basedOn w:val="TableNormal"/>
    <w:uiPriority w:val="59"/>
    <w:rsid w:val="0035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71D0"/>
    <w:rPr>
      <w:i/>
      <w:iCs/>
    </w:rPr>
  </w:style>
  <w:style w:type="character" w:customStyle="1" w:styleId="apple-converted-space">
    <w:name w:val="apple-converted-space"/>
    <w:basedOn w:val="DefaultParagraphFont"/>
    <w:rsid w:val="0067646D"/>
  </w:style>
  <w:style w:type="paragraph" w:styleId="Header">
    <w:name w:val="header"/>
    <w:basedOn w:val="Normal"/>
    <w:link w:val="HeaderChar"/>
    <w:uiPriority w:val="99"/>
    <w:unhideWhenUsed/>
    <w:rsid w:val="00205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81"/>
  </w:style>
  <w:style w:type="paragraph" w:styleId="Footer">
    <w:name w:val="footer"/>
    <w:basedOn w:val="Normal"/>
    <w:link w:val="FooterChar"/>
    <w:uiPriority w:val="99"/>
    <w:unhideWhenUsed/>
    <w:rsid w:val="00205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D42BD2BFC124982F46E8958A9A881" ma:contentTypeVersion="10" ma:contentTypeDescription="Create a new document." ma:contentTypeScope="" ma:versionID="c0bb1505d95047bb1820e8279b1739bf">
  <xsd:schema xmlns:xsd="http://www.w3.org/2001/XMLSchema" xmlns:xs="http://www.w3.org/2001/XMLSchema" xmlns:p="http://schemas.microsoft.com/office/2006/metadata/properties" xmlns:ns3="45a29c24-f64b-409a-b7b8-8f1f387420c4" targetNamespace="http://schemas.microsoft.com/office/2006/metadata/properties" ma:root="true" ma:fieldsID="60b7d1f3489257ea18edf4eaf9d3a10c" ns3:_="">
    <xsd:import namespace="45a29c24-f64b-409a-b7b8-8f1f38742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29c24-f64b-409a-b7b8-8f1f38742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848E4-0D75-4D7C-BDFD-EC78CB7E8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29c24-f64b-409a-b7b8-8f1f38742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AF0C0-AB99-4663-AAE0-904A1C8DB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F824E-E09E-42A7-BFA7-5AA92EDD76E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5a29c24-f64b-409a-b7b8-8f1f387420c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2021-10-12T21:18:00Z</dcterms:created>
  <dcterms:modified xsi:type="dcterms:W3CDTF">2021-10-12T21:18:00Z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0x010100026D42BD2BFC124982F46E8958A9A881</vt:lpwstr>
  </property>
</Properties>
</file>