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3E" w:rsidRDefault="00474AE6">
      <w:r>
        <w:rPr>
          <w:noProof/>
          <w:lang w:eastAsia="en-GB"/>
        </w:rPr>
        <w:drawing>
          <wp:inline distT="0" distB="0" distL="0" distR="0" wp14:anchorId="3B32D19B" wp14:editId="053C54F1">
            <wp:extent cx="3022600" cy="1930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269" t="29544" r="24995" b="10577"/>
                    <a:stretch/>
                  </pic:blipFill>
                  <pic:spPr bwMode="auto">
                    <a:xfrm>
                      <a:off x="0" y="0"/>
                      <a:ext cx="3022600" cy="19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D04" w:rsidRDefault="007A09E3">
      <w:r>
        <w:t>JUNE 2018 R PAPER – THE NECKLACE</w:t>
      </w:r>
      <w:bookmarkStart w:id="0" w:name="_GoBack"/>
      <w:bookmarkEnd w:id="0"/>
    </w:p>
    <w:sectPr w:rsidR="005F6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E6"/>
    <w:rsid w:val="0022230B"/>
    <w:rsid w:val="00474AE6"/>
    <w:rsid w:val="00502352"/>
    <w:rsid w:val="005F6D04"/>
    <w:rsid w:val="00743D43"/>
    <w:rsid w:val="007A09E3"/>
    <w:rsid w:val="00B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CCED"/>
  <w15:chartTrackingRefBased/>
  <w15:docId w15:val="{E50570B6-C520-44C3-818D-5B066317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2022-05-09T09:19:00Z</dcterms:created>
  <dcterms:modified xsi:type="dcterms:W3CDTF">2022-05-09T13:40:00Z</dcterms:modified>
</cp:coreProperties>
</file>