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5B8" w:rsidRPr="00D84005" w:rsidRDefault="00126B0F" w:rsidP="00D84005">
      <w:pPr>
        <w:jc w:val="center"/>
        <w:rPr>
          <w:rFonts w:ascii="Comic Sans MS" w:hAnsi="Comic Sans MS"/>
          <w:b/>
          <w:i/>
          <w:sz w:val="36"/>
          <w:szCs w:val="36"/>
        </w:rPr>
      </w:pPr>
      <w:r w:rsidRPr="00D84005">
        <w:rPr>
          <w:rFonts w:ascii="Comic Sans MS" w:hAnsi="Comic Sans MS"/>
          <w:b/>
          <w:i/>
          <w:sz w:val="36"/>
          <w:szCs w:val="36"/>
        </w:rPr>
        <w:t>How to revise for your</w:t>
      </w:r>
      <w:r w:rsidR="00D84005" w:rsidRPr="00D84005">
        <w:rPr>
          <w:rFonts w:ascii="Comic Sans MS" w:hAnsi="Comic Sans MS"/>
          <w:b/>
          <w:i/>
          <w:sz w:val="36"/>
          <w:szCs w:val="36"/>
        </w:rPr>
        <w:t xml:space="preserve"> English</w:t>
      </w:r>
      <w:r w:rsidRPr="00D84005">
        <w:rPr>
          <w:rFonts w:ascii="Comic Sans MS" w:hAnsi="Comic Sans MS"/>
          <w:b/>
          <w:i/>
          <w:sz w:val="36"/>
          <w:szCs w:val="36"/>
        </w:rPr>
        <w:t xml:space="preserve"> mocks</w:t>
      </w:r>
    </w:p>
    <w:p w:rsidR="00126B0F" w:rsidRPr="00D84005" w:rsidRDefault="00126B0F">
      <w:pPr>
        <w:rPr>
          <w:rFonts w:ascii="Comic Sans MS" w:hAnsi="Comic Sans MS"/>
          <w:sz w:val="24"/>
          <w:szCs w:val="24"/>
        </w:rPr>
      </w:pPr>
    </w:p>
    <w:p w:rsidR="00126B0F" w:rsidRPr="00E05601" w:rsidRDefault="00126B0F">
      <w:pPr>
        <w:rPr>
          <w:rFonts w:ascii="Comic Sans MS" w:hAnsi="Comic Sans MS"/>
          <w:b/>
        </w:rPr>
      </w:pPr>
      <w:r w:rsidRPr="00E05601">
        <w:rPr>
          <w:rFonts w:ascii="Comic Sans MS" w:hAnsi="Comic Sans MS"/>
          <w:b/>
        </w:rPr>
        <w:t xml:space="preserve">In January 2023 you have to complete two essays on the following: </w:t>
      </w:r>
    </w:p>
    <w:p w:rsidR="00126B0F" w:rsidRPr="00E05601" w:rsidRDefault="00126B0F" w:rsidP="00126B0F">
      <w:pPr>
        <w:pStyle w:val="ListParagraph"/>
        <w:numPr>
          <w:ilvl w:val="0"/>
          <w:numId w:val="1"/>
        </w:numPr>
        <w:rPr>
          <w:rFonts w:ascii="Comic Sans MS" w:hAnsi="Comic Sans MS"/>
        </w:rPr>
      </w:pPr>
      <w:r w:rsidRPr="00E05601">
        <w:rPr>
          <w:rFonts w:ascii="Comic Sans MS" w:hAnsi="Comic Sans MS"/>
        </w:rPr>
        <w:t xml:space="preserve"> A question on ‘Of Mice and Men’</w:t>
      </w:r>
    </w:p>
    <w:p w:rsidR="00126B0F" w:rsidRPr="00E05601" w:rsidRDefault="00126B0F" w:rsidP="00126B0F">
      <w:pPr>
        <w:pStyle w:val="ListParagraph"/>
        <w:numPr>
          <w:ilvl w:val="0"/>
          <w:numId w:val="1"/>
        </w:numPr>
        <w:rPr>
          <w:rFonts w:ascii="Comic Sans MS" w:hAnsi="Comic Sans MS"/>
        </w:rPr>
      </w:pPr>
      <w:r w:rsidRPr="00E05601">
        <w:rPr>
          <w:rFonts w:ascii="Comic Sans MS" w:hAnsi="Comic Sans MS"/>
        </w:rPr>
        <w:t xml:space="preserve"> A piece of transactional writing </w:t>
      </w:r>
    </w:p>
    <w:p w:rsidR="00126B0F" w:rsidRPr="00E05601" w:rsidRDefault="00126B0F" w:rsidP="00126B0F">
      <w:pPr>
        <w:rPr>
          <w:rFonts w:ascii="Comic Sans MS" w:hAnsi="Comic Sans MS"/>
        </w:rPr>
      </w:pPr>
    </w:p>
    <w:p w:rsidR="00126B0F" w:rsidRPr="00E05601" w:rsidRDefault="00126B0F" w:rsidP="00126B0F">
      <w:pPr>
        <w:rPr>
          <w:rFonts w:ascii="Comic Sans MS" w:hAnsi="Comic Sans MS"/>
          <w:b/>
          <w:u w:val="single"/>
        </w:rPr>
      </w:pPr>
      <w:r w:rsidRPr="00E05601">
        <w:rPr>
          <w:rFonts w:ascii="Comic Sans MS" w:hAnsi="Comic Sans MS"/>
          <w:b/>
          <w:u w:val="single"/>
        </w:rPr>
        <w:t>How to revise ‘Of Mice and Men’</w:t>
      </w:r>
    </w:p>
    <w:p w:rsidR="00D84005" w:rsidRPr="00E05601" w:rsidRDefault="00D84005" w:rsidP="00D84005">
      <w:pPr>
        <w:pStyle w:val="ListParagraph"/>
        <w:numPr>
          <w:ilvl w:val="0"/>
          <w:numId w:val="2"/>
        </w:numPr>
        <w:rPr>
          <w:rFonts w:ascii="Comic Sans MS" w:hAnsi="Comic Sans MS"/>
        </w:rPr>
      </w:pPr>
      <w:r w:rsidRPr="00E05601">
        <w:rPr>
          <w:rFonts w:ascii="Comic Sans MS" w:hAnsi="Comic Sans MS"/>
        </w:rPr>
        <w:t>First and foremost use the revision guide you have been given.</w:t>
      </w:r>
    </w:p>
    <w:p w:rsidR="00D84005" w:rsidRPr="00E05601" w:rsidRDefault="00D84005" w:rsidP="00D84005">
      <w:pPr>
        <w:pStyle w:val="ListParagraph"/>
        <w:numPr>
          <w:ilvl w:val="0"/>
          <w:numId w:val="2"/>
        </w:numPr>
        <w:rPr>
          <w:rFonts w:ascii="Comic Sans MS" w:hAnsi="Comic Sans MS"/>
        </w:rPr>
      </w:pPr>
      <w:r w:rsidRPr="00E05601">
        <w:rPr>
          <w:rFonts w:ascii="Comic Sans MS" w:hAnsi="Comic Sans MS"/>
        </w:rPr>
        <w:t>You could also re-read the novel and annotate accordingly.</w:t>
      </w:r>
    </w:p>
    <w:p w:rsidR="00D84005" w:rsidRPr="00E05601" w:rsidRDefault="00D84005" w:rsidP="00D84005">
      <w:pPr>
        <w:pStyle w:val="ListParagraph"/>
        <w:numPr>
          <w:ilvl w:val="0"/>
          <w:numId w:val="2"/>
        </w:numPr>
        <w:rPr>
          <w:rFonts w:ascii="Comic Sans MS" w:hAnsi="Comic Sans MS"/>
        </w:rPr>
      </w:pPr>
      <w:r w:rsidRPr="00E05601">
        <w:rPr>
          <w:rFonts w:ascii="Comic Sans MS" w:hAnsi="Comic Sans MS"/>
        </w:rPr>
        <w:t>Go back to the OneDrive notes, ensure you understand them and can write with ease about possible themes and characters.</w:t>
      </w:r>
    </w:p>
    <w:p w:rsidR="00D84005" w:rsidRPr="00E05601" w:rsidRDefault="00D84005" w:rsidP="00D84005">
      <w:pPr>
        <w:rPr>
          <w:rFonts w:ascii="Comic Sans MS" w:hAnsi="Comic Sans MS"/>
        </w:rPr>
      </w:pPr>
      <w:r w:rsidRPr="00E05601">
        <w:rPr>
          <w:rFonts w:ascii="Comic Sans MS" w:hAnsi="Comic Sans MS"/>
        </w:rPr>
        <w:t xml:space="preserve">Below is a list of other revision activities you could undertake to help you prepare for your exams: </w:t>
      </w:r>
    </w:p>
    <w:p w:rsidR="00126B0F" w:rsidRPr="00E05601" w:rsidRDefault="00126B0F" w:rsidP="00D84005">
      <w:pPr>
        <w:pStyle w:val="ListParagraph"/>
        <w:numPr>
          <w:ilvl w:val="0"/>
          <w:numId w:val="3"/>
        </w:numPr>
        <w:rPr>
          <w:rFonts w:ascii="Comic Sans MS" w:hAnsi="Comic Sans MS"/>
          <w:b/>
        </w:rPr>
      </w:pPr>
      <w:r w:rsidRPr="00E05601">
        <w:rPr>
          <w:rFonts w:ascii="Comic Sans MS" w:hAnsi="Comic Sans MS"/>
          <w:b/>
        </w:rPr>
        <w:t xml:space="preserve">Plot time line </w:t>
      </w:r>
    </w:p>
    <w:p w:rsidR="00126B0F" w:rsidRPr="00E05601" w:rsidRDefault="00126B0F" w:rsidP="00126B0F">
      <w:pPr>
        <w:rPr>
          <w:rFonts w:ascii="Comic Sans MS" w:hAnsi="Comic Sans MS"/>
        </w:rPr>
      </w:pPr>
      <w:r w:rsidRPr="00E05601">
        <w:rPr>
          <w:rFonts w:ascii="Comic Sans MS" w:hAnsi="Comic Sans MS"/>
        </w:rPr>
        <w:t xml:space="preserve">It is essential that you know that plot of a text - from memory write down the plot of your text. Then check it with help from the text or a revision website. </w:t>
      </w:r>
    </w:p>
    <w:p w:rsidR="00126B0F" w:rsidRPr="00E05601" w:rsidRDefault="00126B0F" w:rsidP="00126B0F">
      <w:pPr>
        <w:rPr>
          <w:rFonts w:ascii="Comic Sans MS" w:hAnsi="Comic Sans MS"/>
        </w:rPr>
      </w:pPr>
      <w:r w:rsidRPr="00E05601">
        <w:rPr>
          <w:rFonts w:ascii="Comic Sans MS" w:hAnsi="Comic Sans MS"/>
        </w:rPr>
        <w:t>Highlight or colour code the different themes on your timeline in different colours. Make some sections larger to suggest their significance.</w:t>
      </w:r>
    </w:p>
    <w:p w:rsidR="00126B0F" w:rsidRPr="00E05601" w:rsidRDefault="00126B0F" w:rsidP="00D84005">
      <w:pPr>
        <w:pStyle w:val="ListParagraph"/>
        <w:numPr>
          <w:ilvl w:val="0"/>
          <w:numId w:val="3"/>
        </w:numPr>
        <w:rPr>
          <w:rFonts w:ascii="Comic Sans MS" w:hAnsi="Comic Sans MS"/>
          <w:b/>
        </w:rPr>
      </w:pPr>
      <w:r w:rsidRPr="00E05601">
        <w:rPr>
          <w:rFonts w:ascii="Comic Sans MS" w:hAnsi="Comic Sans MS"/>
          <w:b/>
        </w:rPr>
        <w:t>Revision clocks or Knowledge maps</w:t>
      </w:r>
    </w:p>
    <w:p w:rsidR="00126B0F" w:rsidRPr="00E05601" w:rsidRDefault="00126B0F" w:rsidP="00126B0F">
      <w:pPr>
        <w:rPr>
          <w:rFonts w:ascii="Comic Sans MS" w:hAnsi="Comic Sans MS"/>
        </w:rPr>
      </w:pPr>
      <w:r w:rsidRPr="00E05601">
        <w:rPr>
          <w:rFonts w:ascii="Comic Sans MS" w:hAnsi="Comic Sans MS"/>
        </w:rPr>
        <w:t>Take a character, or a theme, or aspect of context and write down everything that you can remember about it (Brain). Once you have done this you should get your exercise book and check adding in anything missed to your map from that (Book), then ask a friend studying the same for anything else you have missed (Buddy), then finally ask your teacher or a revision guide for anything else (Boss). You soon start to build up a comprehensive understanding. Repeat the same process a week later; how much more can you remember?</w:t>
      </w:r>
    </w:p>
    <w:p w:rsidR="00126B0F" w:rsidRPr="00E05601" w:rsidRDefault="00126B0F" w:rsidP="00D84005">
      <w:pPr>
        <w:pStyle w:val="ListParagraph"/>
        <w:numPr>
          <w:ilvl w:val="0"/>
          <w:numId w:val="3"/>
        </w:numPr>
        <w:rPr>
          <w:rFonts w:ascii="Comic Sans MS" w:hAnsi="Comic Sans MS"/>
          <w:b/>
        </w:rPr>
      </w:pPr>
      <w:r w:rsidRPr="00E05601">
        <w:rPr>
          <w:rFonts w:ascii="Comic Sans MS" w:hAnsi="Comic Sans MS"/>
          <w:b/>
        </w:rPr>
        <w:t xml:space="preserve">Quotations </w:t>
      </w:r>
    </w:p>
    <w:p w:rsidR="00126B0F" w:rsidRPr="00E05601" w:rsidRDefault="00126B0F" w:rsidP="00126B0F">
      <w:pPr>
        <w:rPr>
          <w:rFonts w:ascii="Comic Sans MS" w:hAnsi="Comic Sans MS"/>
        </w:rPr>
      </w:pPr>
      <w:r w:rsidRPr="00E05601">
        <w:rPr>
          <w:rFonts w:ascii="Comic Sans MS" w:hAnsi="Comic Sans MS"/>
        </w:rPr>
        <w:t>Select a killer quotation for each aspect of a text - for each character, theme, key moment etc. - analyse them for language and structure etc. then try to remember them. Ask your teacher to give you some killer quotations if you're stuck and test yourself on them.</w:t>
      </w:r>
    </w:p>
    <w:p w:rsidR="00D84005" w:rsidRDefault="00D84005" w:rsidP="00126B0F">
      <w:pPr>
        <w:rPr>
          <w:rFonts w:ascii="Comic Sans MS" w:hAnsi="Comic Sans MS"/>
        </w:rPr>
      </w:pPr>
    </w:p>
    <w:p w:rsidR="00C35CBD" w:rsidRPr="00E05601" w:rsidRDefault="00C35CBD" w:rsidP="00126B0F">
      <w:pPr>
        <w:rPr>
          <w:rFonts w:ascii="Comic Sans MS" w:hAnsi="Comic Sans MS"/>
        </w:rPr>
      </w:pPr>
    </w:p>
    <w:p w:rsidR="00D84005" w:rsidRDefault="00126B0F" w:rsidP="00D84005">
      <w:pPr>
        <w:pStyle w:val="ListParagraph"/>
        <w:numPr>
          <w:ilvl w:val="0"/>
          <w:numId w:val="3"/>
        </w:numPr>
        <w:rPr>
          <w:rFonts w:ascii="Comic Sans MS" w:hAnsi="Comic Sans MS"/>
          <w:b/>
        </w:rPr>
      </w:pPr>
      <w:r w:rsidRPr="00E05601">
        <w:rPr>
          <w:rFonts w:ascii="Comic Sans MS" w:hAnsi="Comic Sans MS"/>
          <w:b/>
        </w:rPr>
        <w:lastRenderedPageBreak/>
        <w:t xml:space="preserve">Exam questions </w:t>
      </w:r>
    </w:p>
    <w:p w:rsidR="00C35CBD" w:rsidRPr="00E05601" w:rsidRDefault="00C35CBD" w:rsidP="00C35CBD">
      <w:pPr>
        <w:pStyle w:val="ListParagraph"/>
        <w:rPr>
          <w:rFonts w:ascii="Comic Sans MS" w:hAnsi="Comic Sans MS"/>
          <w:b/>
        </w:rPr>
      </w:pPr>
    </w:p>
    <w:p w:rsidR="00D84005" w:rsidRPr="00E05601" w:rsidRDefault="00FA504E" w:rsidP="00D84005">
      <w:pPr>
        <w:pStyle w:val="ListParagraph"/>
        <w:numPr>
          <w:ilvl w:val="0"/>
          <w:numId w:val="4"/>
        </w:numPr>
        <w:rPr>
          <w:rFonts w:ascii="Comic Sans MS" w:hAnsi="Comic Sans MS"/>
        </w:rPr>
      </w:pPr>
      <w:r w:rsidRPr="00E05601">
        <w:rPr>
          <w:rFonts w:ascii="Comic Sans MS" w:hAnsi="Comic Sans MS"/>
        </w:rPr>
        <w:t>A</w:t>
      </w:r>
      <w:r w:rsidR="00126B0F" w:rsidRPr="00E05601">
        <w:rPr>
          <w:rFonts w:ascii="Comic Sans MS" w:hAnsi="Comic Sans MS"/>
        </w:rPr>
        <w:t>sk for extracts, and other quest</w:t>
      </w:r>
      <w:r w:rsidR="00D84005" w:rsidRPr="00E05601">
        <w:rPr>
          <w:rFonts w:ascii="Comic Sans MS" w:hAnsi="Comic Sans MS"/>
        </w:rPr>
        <w:t xml:space="preserve">ions from your teacher. </w:t>
      </w:r>
    </w:p>
    <w:p w:rsidR="00D84005" w:rsidRPr="00E05601" w:rsidRDefault="00FA504E" w:rsidP="00D84005">
      <w:pPr>
        <w:pStyle w:val="ListParagraph"/>
        <w:numPr>
          <w:ilvl w:val="0"/>
          <w:numId w:val="4"/>
        </w:numPr>
        <w:rPr>
          <w:rFonts w:ascii="Comic Sans MS" w:hAnsi="Comic Sans MS"/>
        </w:rPr>
      </w:pPr>
      <w:r w:rsidRPr="00E05601">
        <w:rPr>
          <w:rFonts w:ascii="Comic Sans MS" w:hAnsi="Comic Sans MS"/>
        </w:rPr>
        <w:t>Do some of your</w:t>
      </w:r>
      <w:r w:rsidR="00D84005" w:rsidRPr="00E05601">
        <w:rPr>
          <w:rFonts w:ascii="Comic Sans MS" w:hAnsi="Comic Sans MS"/>
        </w:rPr>
        <w:t xml:space="preserve"> own</w:t>
      </w:r>
      <w:r w:rsidRPr="00E05601">
        <w:rPr>
          <w:rFonts w:ascii="Comic Sans MS" w:hAnsi="Comic Sans MS"/>
        </w:rPr>
        <w:t xml:space="preserve"> </w:t>
      </w:r>
      <w:proofErr w:type="gramStart"/>
      <w:r w:rsidRPr="00E05601">
        <w:rPr>
          <w:rFonts w:ascii="Comic Sans MS" w:hAnsi="Comic Sans MS"/>
        </w:rPr>
        <w:t xml:space="preserve">research </w:t>
      </w:r>
      <w:r w:rsidR="00126B0F" w:rsidRPr="00E05601">
        <w:rPr>
          <w:rFonts w:ascii="Comic Sans MS" w:hAnsi="Comic Sans MS"/>
        </w:rPr>
        <w:t xml:space="preserve"> -</w:t>
      </w:r>
      <w:proofErr w:type="gramEnd"/>
      <w:r w:rsidR="00126B0F" w:rsidRPr="00E05601">
        <w:rPr>
          <w:rFonts w:ascii="Comic Sans MS" w:hAnsi="Comic Sans MS"/>
        </w:rPr>
        <w:t xml:space="preserve"> webs</w:t>
      </w:r>
      <w:r w:rsidR="00D84005" w:rsidRPr="00E05601">
        <w:rPr>
          <w:rFonts w:ascii="Comic Sans MS" w:hAnsi="Comic Sans MS"/>
        </w:rPr>
        <w:t xml:space="preserve">ites, revision guides, videos, podcasts. </w:t>
      </w:r>
    </w:p>
    <w:p w:rsidR="00D84005" w:rsidRPr="00C35CBD" w:rsidRDefault="00126B0F" w:rsidP="00126B0F">
      <w:pPr>
        <w:pStyle w:val="ListParagraph"/>
        <w:numPr>
          <w:ilvl w:val="0"/>
          <w:numId w:val="4"/>
        </w:numPr>
        <w:rPr>
          <w:rFonts w:ascii="Comic Sans MS" w:hAnsi="Comic Sans MS"/>
        </w:rPr>
      </w:pPr>
      <w:r w:rsidRPr="00E05601">
        <w:rPr>
          <w:rFonts w:ascii="Comic Sans MS" w:hAnsi="Comic Sans MS"/>
        </w:rPr>
        <w:t>Read around the context - go to the British library website</w:t>
      </w:r>
      <w:r w:rsidR="00D84005" w:rsidRPr="00E05601">
        <w:rPr>
          <w:rFonts w:ascii="Comic Sans MS" w:hAnsi="Comic Sans MS"/>
        </w:rPr>
        <w:t xml:space="preserve"> </w:t>
      </w:r>
      <w:r w:rsidRPr="00E05601">
        <w:rPr>
          <w:rFonts w:ascii="Comic Sans MS" w:hAnsi="Comic Sans MS"/>
        </w:rPr>
        <w:t xml:space="preserve">or national archives for some additional key context. </w:t>
      </w:r>
    </w:p>
    <w:p w:rsidR="00126B0F" w:rsidRPr="00E05601" w:rsidRDefault="00126B0F" w:rsidP="00D84005">
      <w:pPr>
        <w:pStyle w:val="ListParagraph"/>
        <w:numPr>
          <w:ilvl w:val="0"/>
          <w:numId w:val="3"/>
        </w:numPr>
        <w:rPr>
          <w:rFonts w:ascii="Comic Sans MS" w:hAnsi="Comic Sans MS"/>
          <w:b/>
        </w:rPr>
      </w:pPr>
      <w:r w:rsidRPr="00E05601">
        <w:rPr>
          <w:rFonts w:ascii="Comic Sans MS" w:hAnsi="Comic Sans MS"/>
          <w:b/>
        </w:rPr>
        <w:t>Revising Characters:</w:t>
      </w:r>
    </w:p>
    <w:p w:rsidR="00126B0F" w:rsidRPr="00E05601" w:rsidRDefault="00126B0F" w:rsidP="00126B0F">
      <w:pPr>
        <w:rPr>
          <w:rFonts w:ascii="Comic Sans MS" w:hAnsi="Comic Sans MS"/>
        </w:rPr>
      </w:pPr>
      <w:r w:rsidRPr="00E05601">
        <w:rPr>
          <w:rFonts w:ascii="Comic Sans MS" w:hAnsi="Comic Sans MS"/>
        </w:rPr>
        <w:t>Make a cue card for each character using following points:</w:t>
      </w:r>
    </w:p>
    <w:p w:rsidR="00126B0F" w:rsidRPr="00E05601" w:rsidRDefault="00126B0F" w:rsidP="00126B0F">
      <w:pPr>
        <w:rPr>
          <w:rFonts w:ascii="Comic Sans MS" w:hAnsi="Comic Sans MS"/>
        </w:rPr>
      </w:pPr>
      <w:r w:rsidRPr="00E05601">
        <w:rPr>
          <w:rFonts w:ascii="Comic Sans MS" w:hAnsi="Comic Sans MS"/>
        </w:rPr>
        <w:t>1. Consider why they are important in the novel or play. Why did the writer</w:t>
      </w:r>
      <w:r w:rsidR="00D84005" w:rsidRPr="00E05601">
        <w:rPr>
          <w:rFonts w:ascii="Comic Sans MS" w:hAnsi="Comic Sans MS"/>
        </w:rPr>
        <w:t xml:space="preserve"> </w:t>
      </w:r>
      <w:r w:rsidRPr="00E05601">
        <w:rPr>
          <w:rFonts w:ascii="Comic Sans MS" w:hAnsi="Comic Sans MS"/>
        </w:rPr>
        <w:t>include this character?</w:t>
      </w:r>
    </w:p>
    <w:p w:rsidR="00126B0F" w:rsidRPr="00E05601" w:rsidRDefault="00126B0F" w:rsidP="00126B0F">
      <w:pPr>
        <w:rPr>
          <w:rFonts w:ascii="Comic Sans MS" w:hAnsi="Comic Sans MS"/>
        </w:rPr>
      </w:pPr>
      <w:r w:rsidRPr="00E05601">
        <w:rPr>
          <w:rFonts w:ascii="Comic Sans MS" w:hAnsi="Comic Sans MS"/>
        </w:rPr>
        <w:t>2. Consider how each character changes in the novel or play. How has the</w:t>
      </w:r>
      <w:r w:rsidR="00D84005" w:rsidRPr="00E05601">
        <w:rPr>
          <w:rFonts w:ascii="Comic Sans MS" w:hAnsi="Comic Sans MS"/>
        </w:rPr>
        <w:t xml:space="preserve"> </w:t>
      </w:r>
      <w:r w:rsidRPr="00E05601">
        <w:rPr>
          <w:rFonts w:ascii="Comic Sans MS" w:hAnsi="Comic Sans MS"/>
        </w:rPr>
        <w:t>character developed or changed as the plot progresses?</w:t>
      </w:r>
    </w:p>
    <w:p w:rsidR="00126B0F" w:rsidRPr="00E05601" w:rsidRDefault="00126B0F" w:rsidP="00126B0F">
      <w:pPr>
        <w:rPr>
          <w:rFonts w:ascii="Comic Sans MS" w:hAnsi="Comic Sans MS"/>
        </w:rPr>
      </w:pPr>
      <w:r w:rsidRPr="00E05601">
        <w:rPr>
          <w:rFonts w:ascii="Comic Sans MS" w:hAnsi="Comic Sans MS"/>
        </w:rPr>
        <w:t>3. Identify the key moments of the novel or play. Which section does each</w:t>
      </w:r>
      <w:r w:rsidR="00D84005" w:rsidRPr="00E05601">
        <w:rPr>
          <w:rFonts w:ascii="Comic Sans MS" w:hAnsi="Comic Sans MS"/>
        </w:rPr>
        <w:t xml:space="preserve"> </w:t>
      </w:r>
      <w:r w:rsidRPr="00E05601">
        <w:rPr>
          <w:rFonts w:ascii="Comic Sans MS" w:hAnsi="Comic Sans MS"/>
        </w:rPr>
        <w:t>character play an important part in?</w:t>
      </w:r>
    </w:p>
    <w:p w:rsidR="00126B0F" w:rsidRPr="00E05601" w:rsidRDefault="00126B0F" w:rsidP="00126B0F">
      <w:pPr>
        <w:rPr>
          <w:rFonts w:ascii="Comic Sans MS" w:hAnsi="Comic Sans MS"/>
        </w:rPr>
      </w:pPr>
      <w:r w:rsidRPr="00E05601">
        <w:rPr>
          <w:rFonts w:ascii="Comic Sans MS" w:hAnsi="Comic Sans MS"/>
        </w:rPr>
        <w:t>4. Look at your notes on the different themes in the novel or play. Does thinking</w:t>
      </w:r>
      <w:r w:rsidR="00D84005" w:rsidRPr="00E05601">
        <w:rPr>
          <w:rFonts w:ascii="Comic Sans MS" w:hAnsi="Comic Sans MS"/>
        </w:rPr>
        <w:t xml:space="preserve"> </w:t>
      </w:r>
      <w:r w:rsidRPr="00E05601">
        <w:rPr>
          <w:rFonts w:ascii="Comic Sans MS" w:hAnsi="Comic Sans MS"/>
        </w:rPr>
        <w:t>about a theme develop your understanding of the character?</w:t>
      </w:r>
    </w:p>
    <w:p w:rsidR="00126B0F" w:rsidRPr="00E05601" w:rsidRDefault="00126B0F" w:rsidP="00126B0F">
      <w:pPr>
        <w:rPr>
          <w:rFonts w:ascii="Comic Sans MS" w:hAnsi="Comic Sans MS"/>
        </w:rPr>
      </w:pPr>
      <w:r w:rsidRPr="00E05601">
        <w:rPr>
          <w:rFonts w:ascii="Comic Sans MS" w:hAnsi="Comic Sans MS"/>
        </w:rPr>
        <w:t>5. Look at your notes on the historical context of the novel or play. Does this</w:t>
      </w:r>
      <w:r w:rsidR="00D84005" w:rsidRPr="00E05601">
        <w:rPr>
          <w:rFonts w:ascii="Comic Sans MS" w:hAnsi="Comic Sans MS"/>
        </w:rPr>
        <w:t xml:space="preserve"> </w:t>
      </w:r>
      <w:r w:rsidRPr="00E05601">
        <w:rPr>
          <w:rFonts w:ascii="Comic Sans MS" w:hAnsi="Comic Sans MS"/>
        </w:rPr>
        <w:t>develop your understanding or insight into the character?</w:t>
      </w:r>
    </w:p>
    <w:p w:rsidR="00D84005" w:rsidRPr="00E05601" w:rsidRDefault="00126B0F" w:rsidP="00126B0F">
      <w:pPr>
        <w:rPr>
          <w:rFonts w:ascii="Comic Sans MS" w:hAnsi="Comic Sans MS"/>
        </w:rPr>
      </w:pPr>
      <w:r w:rsidRPr="00E05601">
        <w:rPr>
          <w:rFonts w:ascii="Comic Sans MS" w:hAnsi="Comic Sans MS"/>
        </w:rPr>
        <w:t>6. Pick a minimum of three key quotations for each character. Annotate them</w:t>
      </w:r>
      <w:r w:rsidR="00D84005" w:rsidRPr="00E05601">
        <w:rPr>
          <w:rFonts w:ascii="Comic Sans MS" w:hAnsi="Comic Sans MS"/>
        </w:rPr>
        <w:t xml:space="preserve"> </w:t>
      </w:r>
      <w:r w:rsidRPr="00E05601">
        <w:rPr>
          <w:rFonts w:ascii="Comic Sans MS" w:hAnsi="Comic Sans MS"/>
        </w:rPr>
        <w:t>and explore them to consider how the writer has used language to tell us</w:t>
      </w:r>
      <w:r w:rsidR="00D84005" w:rsidRPr="00E05601">
        <w:rPr>
          <w:rFonts w:ascii="Comic Sans MS" w:hAnsi="Comic Sans MS"/>
        </w:rPr>
        <w:t xml:space="preserve"> </w:t>
      </w:r>
      <w:r w:rsidRPr="00E05601">
        <w:rPr>
          <w:rFonts w:ascii="Comic Sans MS" w:hAnsi="Comic Sans MS"/>
        </w:rPr>
        <w:t>about the character.</w:t>
      </w:r>
    </w:p>
    <w:p w:rsidR="00D84005" w:rsidRPr="00E05601" w:rsidRDefault="00126B0F" w:rsidP="00D84005">
      <w:pPr>
        <w:pStyle w:val="ListParagraph"/>
        <w:numPr>
          <w:ilvl w:val="0"/>
          <w:numId w:val="3"/>
        </w:numPr>
        <w:rPr>
          <w:rFonts w:ascii="Comic Sans MS" w:hAnsi="Comic Sans MS"/>
          <w:b/>
        </w:rPr>
      </w:pPr>
      <w:r w:rsidRPr="00E05601">
        <w:rPr>
          <w:rFonts w:ascii="Comic Sans MS" w:hAnsi="Comic Sans MS"/>
          <w:b/>
        </w:rPr>
        <w:t>Character Study</w:t>
      </w:r>
    </w:p>
    <w:p w:rsidR="00126B0F" w:rsidRPr="00E05601" w:rsidRDefault="00126B0F" w:rsidP="00126B0F">
      <w:pPr>
        <w:rPr>
          <w:rFonts w:ascii="Comic Sans MS" w:hAnsi="Comic Sans MS"/>
        </w:rPr>
      </w:pPr>
      <w:r w:rsidRPr="00E05601">
        <w:rPr>
          <w:rFonts w:ascii="Comic Sans MS" w:hAnsi="Comic Sans MS"/>
        </w:rPr>
        <w:t xml:space="preserve"> Draw an outline of each character. On the inside, write how the character</w:t>
      </w:r>
      <w:r w:rsidR="00D84005" w:rsidRPr="00E05601">
        <w:rPr>
          <w:rFonts w:ascii="Comic Sans MS" w:hAnsi="Comic Sans MS"/>
        </w:rPr>
        <w:t xml:space="preserve"> </w:t>
      </w:r>
      <w:r w:rsidRPr="00E05601">
        <w:rPr>
          <w:rFonts w:ascii="Comic Sans MS" w:hAnsi="Comic Sans MS"/>
        </w:rPr>
        <w:t>thinks about themselves. Around the outside, write how other characters</w:t>
      </w:r>
      <w:r w:rsidR="00D84005" w:rsidRPr="00E05601">
        <w:rPr>
          <w:rFonts w:ascii="Comic Sans MS" w:hAnsi="Comic Sans MS"/>
        </w:rPr>
        <w:t xml:space="preserve"> </w:t>
      </w:r>
      <w:r w:rsidRPr="00E05601">
        <w:rPr>
          <w:rFonts w:ascii="Comic Sans MS" w:hAnsi="Comic Sans MS"/>
        </w:rPr>
        <w:t>react to this person.</w:t>
      </w:r>
    </w:p>
    <w:p w:rsidR="00126B0F" w:rsidRPr="00E05601" w:rsidRDefault="00126B0F" w:rsidP="00126B0F">
      <w:pPr>
        <w:rPr>
          <w:rFonts w:ascii="Comic Sans MS" w:hAnsi="Comic Sans MS"/>
        </w:rPr>
      </w:pPr>
      <w:r w:rsidRPr="00E05601">
        <w:rPr>
          <w:rFonts w:ascii="Comic Sans MS" w:hAnsi="Comic Sans MS"/>
        </w:rPr>
        <w:t>Use quotes as well as your own description.</w:t>
      </w:r>
    </w:p>
    <w:p w:rsidR="00C35CBD" w:rsidRPr="00E05601" w:rsidRDefault="00126B0F" w:rsidP="00126B0F">
      <w:pPr>
        <w:rPr>
          <w:rFonts w:ascii="Comic Sans MS" w:hAnsi="Comic Sans MS"/>
        </w:rPr>
      </w:pPr>
      <w:r w:rsidRPr="00E05601">
        <w:rPr>
          <w:rFonts w:ascii="Comic Sans MS" w:hAnsi="Comic Sans MS"/>
        </w:rPr>
        <w:t>Try linking two characters and write about their relationship.</w:t>
      </w:r>
    </w:p>
    <w:p w:rsidR="00D84005" w:rsidRPr="00E05601" w:rsidRDefault="00D84005" w:rsidP="00126B0F">
      <w:pPr>
        <w:rPr>
          <w:rFonts w:ascii="Comic Sans MS" w:hAnsi="Comic Sans MS"/>
        </w:rPr>
      </w:pPr>
    </w:p>
    <w:p w:rsidR="00126B0F" w:rsidRPr="00E05601" w:rsidRDefault="00126B0F" w:rsidP="00D84005">
      <w:pPr>
        <w:pStyle w:val="ListParagraph"/>
        <w:numPr>
          <w:ilvl w:val="0"/>
          <w:numId w:val="3"/>
        </w:numPr>
        <w:rPr>
          <w:rFonts w:ascii="Comic Sans MS" w:hAnsi="Comic Sans MS"/>
          <w:b/>
        </w:rPr>
      </w:pPr>
      <w:r w:rsidRPr="00E05601">
        <w:rPr>
          <w:rFonts w:ascii="Comic Sans MS" w:hAnsi="Comic Sans MS"/>
          <w:b/>
        </w:rPr>
        <w:t>Revising themes</w:t>
      </w:r>
    </w:p>
    <w:p w:rsidR="00126B0F" w:rsidRPr="00E05601" w:rsidRDefault="00126B0F" w:rsidP="00126B0F">
      <w:pPr>
        <w:rPr>
          <w:rFonts w:ascii="Comic Sans MS" w:hAnsi="Comic Sans MS"/>
        </w:rPr>
      </w:pPr>
      <w:r w:rsidRPr="00E05601">
        <w:rPr>
          <w:rFonts w:ascii="Comic Sans MS" w:hAnsi="Comic Sans MS"/>
        </w:rPr>
        <w:t>Makes a cue card for each theme:</w:t>
      </w:r>
    </w:p>
    <w:p w:rsidR="00126B0F" w:rsidRPr="00E05601" w:rsidRDefault="00126B0F" w:rsidP="00126B0F">
      <w:pPr>
        <w:rPr>
          <w:rFonts w:ascii="Comic Sans MS" w:hAnsi="Comic Sans MS"/>
        </w:rPr>
      </w:pPr>
      <w:r w:rsidRPr="00E05601">
        <w:rPr>
          <w:rFonts w:ascii="Comic Sans MS" w:hAnsi="Comic Sans MS"/>
        </w:rPr>
        <w:t>1. Consider why these themes are important in the novel or play. What does the</w:t>
      </w:r>
      <w:r w:rsidR="00D84005" w:rsidRPr="00E05601">
        <w:rPr>
          <w:rFonts w:ascii="Comic Sans MS" w:hAnsi="Comic Sans MS"/>
        </w:rPr>
        <w:t xml:space="preserve"> </w:t>
      </w:r>
      <w:r w:rsidRPr="00E05601">
        <w:rPr>
          <w:rFonts w:ascii="Comic Sans MS" w:hAnsi="Comic Sans MS"/>
        </w:rPr>
        <w:t>writer want the reader to think on this issue?</w:t>
      </w:r>
    </w:p>
    <w:p w:rsidR="00126B0F" w:rsidRPr="00E05601" w:rsidRDefault="00126B0F" w:rsidP="00126B0F">
      <w:pPr>
        <w:rPr>
          <w:rFonts w:ascii="Comic Sans MS" w:hAnsi="Comic Sans MS"/>
        </w:rPr>
      </w:pPr>
      <w:r w:rsidRPr="00E05601">
        <w:rPr>
          <w:rFonts w:ascii="Comic Sans MS" w:hAnsi="Comic Sans MS"/>
        </w:rPr>
        <w:t>2. Consider how the theme changes throughout the novel or play. How does this</w:t>
      </w:r>
      <w:r w:rsidR="00D84005" w:rsidRPr="00E05601">
        <w:rPr>
          <w:rFonts w:ascii="Comic Sans MS" w:hAnsi="Comic Sans MS"/>
        </w:rPr>
        <w:t xml:space="preserve"> </w:t>
      </w:r>
      <w:r w:rsidRPr="00E05601">
        <w:rPr>
          <w:rFonts w:ascii="Comic Sans MS" w:hAnsi="Comic Sans MS"/>
        </w:rPr>
        <w:t>theme develop or change in importance as the events and plot progresses?</w:t>
      </w:r>
    </w:p>
    <w:p w:rsidR="00126B0F" w:rsidRPr="00E05601" w:rsidRDefault="00126B0F" w:rsidP="00126B0F">
      <w:pPr>
        <w:rPr>
          <w:rFonts w:ascii="Comic Sans MS" w:hAnsi="Comic Sans MS"/>
        </w:rPr>
      </w:pPr>
      <w:r w:rsidRPr="00E05601">
        <w:rPr>
          <w:rFonts w:ascii="Comic Sans MS" w:hAnsi="Comic Sans MS"/>
        </w:rPr>
        <w:lastRenderedPageBreak/>
        <w:t>3. Identify key moments for each theme. Which section of the novel or play do</w:t>
      </w:r>
      <w:r w:rsidR="00D84005" w:rsidRPr="00E05601">
        <w:rPr>
          <w:rFonts w:ascii="Comic Sans MS" w:hAnsi="Comic Sans MS"/>
        </w:rPr>
        <w:t xml:space="preserve"> </w:t>
      </w:r>
      <w:r w:rsidRPr="00E05601">
        <w:rPr>
          <w:rFonts w:ascii="Comic Sans MS" w:hAnsi="Comic Sans MS"/>
        </w:rPr>
        <w:t>they play an important part in?</w:t>
      </w:r>
    </w:p>
    <w:p w:rsidR="00126B0F" w:rsidRPr="00E05601" w:rsidRDefault="00126B0F" w:rsidP="00126B0F">
      <w:pPr>
        <w:rPr>
          <w:rFonts w:ascii="Comic Sans MS" w:hAnsi="Comic Sans MS"/>
        </w:rPr>
      </w:pPr>
      <w:r w:rsidRPr="00E05601">
        <w:rPr>
          <w:rFonts w:ascii="Comic Sans MS" w:hAnsi="Comic Sans MS"/>
        </w:rPr>
        <w:t>4. Look at your notes about the different characters in the text. Does your</w:t>
      </w:r>
      <w:r w:rsidR="00D84005" w:rsidRPr="00E05601">
        <w:rPr>
          <w:rFonts w:ascii="Comic Sans MS" w:hAnsi="Comic Sans MS"/>
        </w:rPr>
        <w:t xml:space="preserve"> </w:t>
      </w:r>
      <w:r w:rsidRPr="00E05601">
        <w:rPr>
          <w:rFonts w:ascii="Comic Sans MS" w:hAnsi="Comic Sans MS"/>
        </w:rPr>
        <w:t>thinking about a key character develop your understanding of a theme?</w:t>
      </w:r>
    </w:p>
    <w:p w:rsidR="00126B0F" w:rsidRPr="00E05601" w:rsidRDefault="00126B0F" w:rsidP="00126B0F">
      <w:pPr>
        <w:rPr>
          <w:rFonts w:ascii="Comic Sans MS" w:hAnsi="Comic Sans MS"/>
        </w:rPr>
      </w:pPr>
      <w:r w:rsidRPr="00E05601">
        <w:rPr>
          <w:rFonts w:ascii="Comic Sans MS" w:hAnsi="Comic Sans MS"/>
        </w:rPr>
        <w:t>5. Look at the historical context of the text. Does this develop your</w:t>
      </w:r>
      <w:r w:rsidR="00D84005" w:rsidRPr="00E05601">
        <w:rPr>
          <w:rFonts w:ascii="Comic Sans MS" w:hAnsi="Comic Sans MS"/>
        </w:rPr>
        <w:t xml:space="preserve"> </w:t>
      </w:r>
      <w:r w:rsidRPr="00E05601">
        <w:rPr>
          <w:rFonts w:ascii="Comic Sans MS" w:hAnsi="Comic Sans MS"/>
        </w:rPr>
        <w:t>understanding of the theme?</w:t>
      </w:r>
    </w:p>
    <w:p w:rsidR="00126B0F" w:rsidRPr="00E05601" w:rsidRDefault="00126B0F" w:rsidP="00126B0F">
      <w:pPr>
        <w:rPr>
          <w:rFonts w:ascii="Comic Sans MS" w:hAnsi="Comic Sans MS"/>
        </w:rPr>
      </w:pPr>
      <w:r w:rsidRPr="00E05601">
        <w:rPr>
          <w:rFonts w:ascii="Comic Sans MS" w:hAnsi="Comic Sans MS"/>
        </w:rPr>
        <w:t>6. Pick at least three key quotations for each theme. Annotate them to consider</w:t>
      </w:r>
      <w:r w:rsidR="00D84005" w:rsidRPr="00E05601">
        <w:rPr>
          <w:rFonts w:ascii="Comic Sans MS" w:hAnsi="Comic Sans MS"/>
        </w:rPr>
        <w:t xml:space="preserve"> </w:t>
      </w:r>
      <w:r w:rsidRPr="00E05601">
        <w:rPr>
          <w:rFonts w:ascii="Comic Sans MS" w:hAnsi="Comic Sans MS"/>
        </w:rPr>
        <w:t>how the writer has used language to tell us something.</w:t>
      </w:r>
    </w:p>
    <w:p w:rsidR="0000204A" w:rsidRPr="00E05601" w:rsidRDefault="0000204A" w:rsidP="00126B0F">
      <w:pPr>
        <w:rPr>
          <w:rFonts w:ascii="Comic Sans MS" w:hAnsi="Comic Sans MS"/>
        </w:rPr>
      </w:pPr>
    </w:p>
    <w:p w:rsidR="0000204A" w:rsidRPr="00E05601" w:rsidRDefault="0000204A" w:rsidP="00126B0F">
      <w:pPr>
        <w:rPr>
          <w:rFonts w:ascii="Comic Sans MS" w:hAnsi="Comic Sans MS"/>
          <w:b/>
          <w:u w:val="single"/>
        </w:rPr>
      </w:pPr>
      <w:r w:rsidRPr="00E05601">
        <w:rPr>
          <w:rFonts w:ascii="Comic Sans MS" w:hAnsi="Comic Sans MS"/>
          <w:b/>
          <w:u w:val="single"/>
        </w:rPr>
        <w:t xml:space="preserve">Past Paper Questions: </w:t>
      </w:r>
    </w:p>
    <w:tbl>
      <w:tblPr>
        <w:tblW w:w="9634" w:type="dxa"/>
        <w:tblLook w:val="04A0" w:firstRow="1" w:lastRow="0" w:firstColumn="1" w:lastColumn="0" w:noHBand="0" w:noVBand="1"/>
      </w:tblPr>
      <w:tblGrid>
        <w:gridCol w:w="5524"/>
        <w:gridCol w:w="4110"/>
      </w:tblGrid>
      <w:tr w:rsidR="0000204A" w:rsidRPr="00E05601" w:rsidTr="00ED1EB6">
        <w:trPr>
          <w:trHeight w:val="290"/>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04A"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Who do you consider to be the most important character on the ranch? </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00204A" w:rsidRPr="00E05601" w:rsidRDefault="0000204A" w:rsidP="0000204A">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How is the theme of Anger presented? </w:t>
            </w:r>
          </w:p>
        </w:tc>
      </w:tr>
      <w:tr w:rsidR="0000204A"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00204A">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Explore the character of Candy</w:t>
            </w:r>
          </w:p>
        </w:tc>
        <w:tc>
          <w:tcPr>
            <w:tcW w:w="4110" w:type="dxa"/>
            <w:tcBorders>
              <w:top w:val="nil"/>
              <w:left w:val="nil"/>
              <w:bottom w:val="single" w:sz="4" w:space="0" w:color="auto"/>
              <w:right w:val="single" w:sz="4" w:space="0" w:color="auto"/>
            </w:tcBorders>
            <w:shd w:val="clear" w:color="auto" w:fill="auto"/>
            <w:noWrap/>
            <w:vAlign w:val="bottom"/>
            <w:hideMark/>
          </w:tcPr>
          <w:p w:rsidR="0000204A" w:rsidRPr="00E05601" w:rsidRDefault="00E05601" w:rsidP="0000204A">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How is l</w:t>
            </w:r>
            <w:r w:rsidR="0000204A" w:rsidRPr="00E05601">
              <w:rPr>
                <w:rFonts w:ascii="Comic Sans MS" w:eastAsia="Times New Roman" w:hAnsi="Comic Sans MS" w:cs="Calibri"/>
                <w:color w:val="000000"/>
                <w:lang w:eastAsia="en-GB"/>
              </w:rPr>
              <w:t>ife on the Ranch</w:t>
            </w:r>
            <w:r w:rsidRPr="00E05601">
              <w:rPr>
                <w:rFonts w:ascii="Comic Sans MS" w:eastAsia="Times New Roman" w:hAnsi="Comic Sans MS" w:cs="Calibri"/>
                <w:color w:val="000000"/>
                <w:lang w:eastAsia="en-GB"/>
              </w:rPr>
              <w:t xml:space="preserve"> presented?</w:t>
            </w:r>
          </w:p>
        </w:tc>
      </w:tr>
      <w:tr w:rsidR="0000204A"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Who </w:t>
            </w:r>
            <w:r w:rsidR="00E05601" w:rsidRPr="00E05601">
              <w:rPr>
                <w:rFonts w:ascii="Comic Sans MS" w:eastAsia="Times New Roman" w:hAnsi="Comic Sans MS" w:cs="Calibri"/>
                <w:color w:val="000000"/>
                <w:lang w:eastAsia="en-GB"/>
              </w:rPr>
              <w:t>do you consider to be the happiest on the ranch?</w:t>
            </w:r>
          </w:p>
        </w:tc>
        <w:tc>
          <w:tcPr>
            <w:tcW w:w="4110" w:type="dxa"/>
            <w:tcBorders>
              <w:top w:val="nil"/>
              <w:left w:val="nil"/>
              <w:bottom w:val="single" w:sz="4" w:space="0" w:color="auto"/>
              <w:right w:val="single" w:sz="4" w:space="0" w:color="auto"/>
            </w:tcBorders>
            <w:shd w:val="clear" w:color="auto" w:fill="auto"/>
            <w:noWrap/>
            <w:vAlign w:val="bottom"/>
            <w:hideMark/>
          </w:tcPr>
          <w:p w:rsidR="0000204A" w:rsidRPr="00E05601" w:rsidRDefault="00E05601" w:rsidP="0000204A">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How are </w:t>
            </w:r>
            <w:r w:rsidR="0000204A" w:rsidRPr="00E05601">
              <w:rPr>
                <w:rFonts w:ascii="Comic Sans MS" w:eastAsia="Times New Roman" w:hAnsi="Comic Sans MS" w:cs="Calibri"/>
                <w:color w:val="000000"/>
                <w:lang w:eastAsia="en-GB"/>
              </w:rPr>
              <w:t>Memories</w:t>
            </w:r>
            <w:r w:rsidRPr="00E05601">
              <w:rPr>
                <w:rFonts w:ascii="Comic Sans MS" w:eastAsia="Times New Roman" w:hAnsi="Comic Sans MS" w:cs="Calibri"/>
                <w:color w:val="000000"/>
                <w:lang w:eastAsia="en-GB"/>
              </w:rPr>
              <w:t xml:space="preserve"> presented?</w:t>
            </w:r>
          </w:p>
        </w:tc>
      </w:tr>
      <w:tr w:rsidR="00E05601"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Who </w:t>
            </w:r>
            <w:r w:rsidRPr="00E05601">
              <w:rPr>
                <w:rFonts w:ascii="Comic Sans MS" w:eastAsia="Times New Roman" w:hAnsi="Comic Sans MS" w:cs="Calibri"/>
                <w:color w:val="000000"/>
                <w:lang w:eastAsia="en-GB"/>
              </w:rPr>
              <w:t>do you consider to be unhappy</w:t>
            </w:r>
            <w:r w:rsidRPr="00E05601">
              <w:rPr>
                <w:rFonts w:ascii="Comic Sans MS" w:eastAsia="Times New Roman" w:hAnsi="Comic Sans MS" w:cs="Calibri"/>
                <w:color w:val="000000"/>
                <w:lang w:eastAsia="en-GB"/>
              </w:rPr>
              <w:t xml:space="preserve"> on the ranch?</w:t>
            </w:r>
          </w:p>
        </w:tc>
        <w:tc>
          <w:tcPr>
            <w:tcW w:w="4110" w:type="dxa"/>
            <w:tcBorders>
              <w:top w:val="nil"/>
              <w:left w:val="nil"/>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How is the theme of Cruelty presented?</w:t>
            </w:r>
          </w:p>
        </w:tc>
      </w:tr>
      <w:tr w:rsidR="00E05601"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Explore the character of Slim</w:t>
            </w:r>
          </w:p>
        </w:tc>
        <w:tc>
          <w:tcPr>
            <w:tcW w:w="4110" w:type="dxa"/>
            <w:tcBorders>
              <w:top w:val="nil"/>
              <w:left w:val="nil"/>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How is the theme of Loss presented? </w:t>
            </w:r>
          </w:p>
        </w:tc>
      </w:tr>
      <w:tr w:rsidR="00E05601"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Explore the relationship between  George and Lennie</w:t>
            </w:r>
          </w:p>
        </w:tc>
        <w:tc>
          <w:tcPr>
            <w:tcW w:w="4110" w:type="dxa"/>
            <w:tcBorders>
              <w:top w:val="nil"/>
              <w:left w:val="nil"/>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How is the theme of </w:t>
            </w:r>
            <w:r w:rsidRPr="00E05601">
              <w:rPr>
                <w:rFonts w:ascii="Comic Sans MS" w:eastAsia="Times New Roman" w:hAnsi="Comic Sans MS" w:cs="Calibri"/>
                <w:color w:val="000000"/>
                <w:lang w:eastAsia="en-GB"/>
              </w:rPr>
              <w:t>Suffering presented?</w:t>
            </w:r>
          </w:p>
        </w:tc>
      </w:tr>
      <w:tr w:rsidR="00E05601"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Explore the character of Candy</w:t>
            </w:r>
          </w:p>
        </w:tc>
        <w:tc>
          <w:tcPr>
            <w:tcW w:w="4110" w:type="dxa"/>
            <w:tcBorders>
              <w:top w:val="nil"/>
              <w:left w:val="nil"/>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How is the theme of </w:t>
            </w:r>
            <w:r w:rsidRPr="00E05601">
              <w:rPr>
                <w:rFonts w:ascii="Comic Sans MS" w:eastAsia="Times New Roman" w:hAnsi="Comic Sans MS" w:cs="Calibri"/>
                <w:color w:val="000000"/>
                <w:lang w:eastAsia="en-GB"/>
              </w:rPr>
              <w:t xml:space="preserve">Prejudice </w:t>
            </w:r>
            <w:r w:rsidRPr="00E05601">
              <w:rPr>
                <w:rFonts w:ascii="Comic Sans MS" w:eastAsia="Times New Roman" w:hAnsi="Comic Sans MS" w:cs="Calibri"/>
                <w:color w:val="000000"/>
                <w:lang w:eastAsia="en-GB"/>
              </w:rPr>
              <w:t>presented?</w:t>
            </w:r>
          </w:p>
        </w:tc>
      </w:tr>
      <w:tr w:rsidR="00E05601"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Explore the character of Crooks</w:t>
            </w:r>
          </w:p>
        </w:tc>
        <w:tc>
          <w:tcPr>
            <w:tcW w:w="4110" w:type="dxa"/>
            <w:tcBorders>
              <w:top w:val="nil"/>
              <w:left w:val="nil"/>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How is the theme of </w:t>
            </w:r>
            <w:r w:rsidRPr="00E05601">
              <w:rPr>
                <w:rFonts w:ascii="Comic Sans MS" w:eastAsia="Times New Roman" w:hAnsi="Comic Sans MS" w:cs="Calibri"/>
                <w:color w:val="000000"/>
                <w:lang w:eastAsia="en-GB"/>
              </w:rPr>
              <w:t xml:space="preserve">Friendship </w:t>
            </w:r>
            <w:r w:rsidRPr="00E05601">
              <w:rPr>
                <w:rFonts w:ascii="Comic Sans MS" w:eastAsia="Times New Roman" w:hAnsi="Comic Sans MS" w:cs="Calibri"/>
                <w:color w:val="000000"/>
                <w:lang w:eastAsia="en-GB"/>
              </w:rPr>
              <w:t>presented?</w:t>
            </w:r>
          </w:p>
        </w:tc>
      </w:tr>
      <w:tr w:rsidR="00E05601"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Explore the character of </w:t>
            </w:r>
            <w:r w:rsidRPr="00E05601">
              <w:rPr>
                <w:rFonts w:ascii="Comic Sans MS" w:eastAsia="Times New Roman" w:hAnsi="Comic Sans MS" w:cs="Calibri"/>
                <w:color w:val="000000"/>
                <w:lang w:eastAsia="en-GB"/>
              </w:rPr>
              <w:t>George</w:t>
            </w:r>
          </w:p>
        </w:tc>
        <w:tc>
          <w:tcPr>
            <w:tcW w:w="4110" w:type="dxa"/>
            <w:tcBorders>
              <w:top w:val="nil"/>
              <w:left w:val="nil"/>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Consider the importance of locations in Of Mice and Men?</w:t>
            </w:r>
          </w:p>
        </w:tc>
      </w:tr>
      <w:tr w:rsidR="00E05601"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Explore the character of </w:t>
            </w:r>
            <w:r w:rsidRPr="00E05601">
              <w:rPr>
                <w:rFonts w:ascii="Comic Sans MS" w:eastAsia="Times New Roman" w:hAnsi="Comic Sans MS" w:cs="Calibri"/>
                <w:color w:val="000000"/>
                <w:lang w:eastAsia="en-GB"/>
              </w:rPr>
              <w:t>Lennie</w:t>
            </w:r>
          </w:p>
        </w:tc>
        <w:tc>
          <w:tcPr>
            <w:tcW w:w="4110" w:type="dxa"/>
            <w:tcBorders>
              <w:top w:val="nil"/>
              <w:left w:val="nil"/>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How does Steinbeck use animals to present ideas about life on the ranch? </w:t>
            </w:r>
          </w:p>
        </w:tc>
      </w:tr>
      <w:tr w:rsidR="00E05601"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Explore the relationship between Curley and his Wife</w:t>
            </w:r>
          </w:p>
        </w:tc>
        <w:tc>
          <w:tcPr>
            <w:tcW w:w="4110" w:type="dxa"/>
            <w:tcBorders>
              <w:top w:val="nil"/>
              <w:left w:val="nil"/>
              <w:bottom w:val="single" w:sz="4" w:space="0" w:color="auto"/>
              <w:right w:val="single" w:sz="4" w:space="0" w:color="auto"/>
            </w:tcBorders>
            <w:shd w:val="clear" w:color="auto" w:fill="auto"/>
            <w:noWrap/>
            <w:vAlign w:val="bottom"/>
            <w:hideMark/>
          </w:tcPr>
          <w:p w:rsidR="00E05601" w:rsidRPr="00E05601" w:rsidRDefault="00E05601" w:rsidP="00E05601">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Explore the theme of Loneliness</w:t>
            </w:r>
          </w:p>
        </w:tc>
      </w:tr>
      <w:tr w:rsidR="00ED1EB6"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D1EB6" w:rsidRPr="00E05601" w:rsidRDefault="00ED1EB6" w:rsidP="00ED1EB6">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Explore the character of </w:t>
            </w:r>
            <w:r w:rsidRPr="00E05601">
              <w:rPr>
                <w:rFonts w:ascii="Comic Sans MS" w:eastAsia="Times New Roman" w:hAnsi="Comic Sans MS" w:cs="Calibri"/>
                <w:color w:val="000000"/>
                <w:lang w:eastAsia="en-GB"/>
              </w:rPr>
              <w:t>Curley</w:t>
            </w:r>
          </w:p>
        </w:tc>
        <w:tc>
          <w:tcPr>
            <w:tcW w:w="4110" w:type="dxa"/>
            <w:tcBorders>
              <w:top w:val="nil"/>
              <w:left w:val="nil"/>
              <w:bottom w:val="single" w:sz="4" w:space="0" w:color="auto"/>
              <w:right w:val="single" w:sz="4" w:space="0" w:color="auto"/>
            </w:tcBorders>
            <w:shd w:val="clear" w:color="auto" w:fill="auto"/>
            <w:noWrap/>
            <w:vAlign w:val="bottom"/>
            <w:hideMark/>
          </w:tcPr>
          <w:p w:rsidR="00ED1EB6" w:rsidRPr="00E05601" w:rsidRDefault="00ED1EB6" w:rsidP="00ED1EB6">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Consider how the theme of Violence is presented</w:t>
            </w:r>
          </w:p>
        </w:tc>
      </w:tr>
      <w:tr w:rsidR="00ED1EB6"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D1EB6" w:rsidRPr="00E05601" w:rsidRDefault="00ED1EB6" w:rsidP="00ED1EB6">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Explore the character of </w:t>
            </w:r>
            <w:r w:rsidRPr="00E05601">
              <w:rPr>
                <w:rFonts w:ascii="Comic Sans MS" w:eastAsia="Times New Roman" w:hAnsi="Comic Sans MS" w:cs="Calibri"/>
                <w:color w:val="000000"/>
                <w:lang w:eastAsia="en-GB"/>
              </w:rPr>
              <w:t>Crooks</w:t>
            </w:r>
          </w:p>
        </w:tc>
        <w:tc>
          <w:tcPr>
            <w:tcW w:w="4110" w:type="dxa"/>
            <w:tcBorders>
              <w:top w:val="nil"/>
              <w:left w:val="nil"/>
              <w:bottom w:val="single" w:sz="4" w:space="0" w:color="auto"/>
              <w:right w:val="single" w:sz="4" w:space="0" w:color="auto"/>
            </w:tcBorders>
            <w:shd w:val="clear" w:color="auto" w:fill="auto"/>
            <w:noWrap/>
            <w:vAlign w:val="bottom"/>
            <w:hideMark/>
          </w:tcPr>
          <w:p w:rsidR="00ED1EB6" w:rsidRPr="00E05601" w:rsidRDefault="00ED1EB6" w:rsidP="00ED1EB6">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Explore how Power is presented in the novella. </w:t>
            </w:r>
          </w:p>
        </w:tc>
      </w:tr>
      <w:tr w:rsidR="00ED1EB6"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D1EB6" w:rsidRPr="00E05601" w:rsidRDefault="00ED1EB6" w:rsidP="00ED1EB6">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Consider the importance of Curley's Wife</w:t>
            </w:r>
          </w:p>
        </w:tc>
        <w:tc>
          <w:tcPr>
            <w:tcW w:w="4110" w:type="dxa"/>
            <w:tcBorders>
              <w:top w:val="nil"/>
              <w:left w:val="nil"/>
              <w:bottom w:val="single" w:sz="4" w:space="0" w:color="auto"/>
              <w:right w:val="single" w:sz="4" w:space="0" w:color="auto"/>
            </w:tcBorders>
            <w:shd w:val="clear" w:color="auto" w:fill="auto"/>
            <w:noWrap/>
            <w:vAlign w:val="bottom"/>
          </w:tcPr>
          <w:p w:rsidR="00ED1EB6" w:rsidRPr="00E05601" w:rsidRDefault="00ED1EB6" w:rsidP="00ED1EB6">
            <w:pPr>
              <w:spacing w:after="0" w:line="240" w:lineRule="auto"/>
              <w:rPr>
                <w:rFonts w:ascii="Comic Sans MS" w:eastAsia="Times New Roman" w:hAnsi="Comic Sans MS" w:cs="Calibri"/>
                <w:color w:val="000000"/>
                <w:lang w:eastAsia="en-GB"/>
              </w:rPr>
            </w:pPr>
          </w:p>
        </w:tc>
      </w:tr>
      <w:tr w:rsidR="00ED1EB6" w:rsidRPr="00E05601" w:rsidTr="00ED1EB6">
        <w:trPr>
          <w:trHeight w:val="29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ED1EB6" w:rsidRPr="00E05601" w:rsidRDefault="00ED1EB6" w:rsidP="00ED1EB6">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Explore the character of </w:t>
            </w:r>
            <w:r w:rsidRPr="00E05601">
              <w:rPr>
                <w:rFonts w:ascii="Comic Sans MS" w:eastAsia="Times New Roman" w:hAnsi="Comic Sans MS" w:cs="Calibri"/>
                <w:color w:val="000000"/>
                <w:lang w:eastAsia="en-GB"/>
              </w:rPr>
              <w:t>Candy</w:t>
            </w:r>
          </w:p>
        </w:tc>
        <w:tc>
          <w:tcPr>
            <w:tcW w:w="4110" w:type="dxa"/>
            <w:tcBorders>
              <w:top w:val="nil"/>
              <w:left w:val="nil"/>
              <w:bottom w:val="single" w:sz="4" w:space="0" w:color="auto"/>
              <w:right w:val="single" w:sz="4" w:space="0" w:color="auto"/>
            </w:tcBorders>
            <w:shd w:val="clear" w:color="auto" w:fill="auto"/>
            <w:noWrap/>
            <w:vAlign w:val="bottom"/>
          </w:tcPr>
          <w:p w:rsidR="00ED1EB6" w:rsidRPr="00E05601" w:rsidRDefault="00ED1EB6" w:rsidP="00ED1EB6">
            <w:pPr>
              <w:spacing w:after="0" w:line="240" w:lineRule="auto"/>
              <w:rPr>
                <w:rFonts w:ascii="Comic Sans MS" w:eastAsia="Times New Roman" w:hAnsi="Comic Sans MS" w:cs="Calibri"/>
                <w:color w:val="000000"/>
                <w:lang w:eastAsia="en-GB"/>
              </w:rPr>
            </w:pPr>
          </w:p>
        </w:tc>
      </w:tr>
    </w:tbl>
    <w:p w:rsidR="00E05601" w:rsidRDefault="00E05601" w:rsidP="00126B0F">
      <w:pPr>
        <w:rPr>
          <w:rFonts w:ascii="Comic Sans MS" w:hAnsi="Comic Sans MS"/>
          <w:b/>
          <w:u w:val="single"/>
        </w:rPr>
      </w:pPr>
    </w:p>
    <w:p w:rsidR="00C35CBD" w:rsidRPr="00E05601" w:rsidRDefault="00C35CBD" w:rsidP="00126B0F">
      <w:pPr>
        <w:rPr>
          <w:rFonts w:ascii="Comic Sans MS" w:hAnsi="Comic Sans MS"/>
          <w:b/>
          <w:u w:val="single"/>
        </w:rPr>
      </w:pPr>
      <w:bookmarkStart w:id="0" w:name="_GoBack"/>
      <w:bookmarkEnd w:id="0"/>
    </w:p>
    <w:p w:rsidR="00D84005" w:rsidRPr="00E05601" w:rsidRDefault="00D84005" w:rsidP="00126B0F">
      <w:pPr>
        <w:rPr>
          <w:rFonts w:ascii="Comic Sans MS" w:hAnsi="Comic Sans MS"/>
          <w:b/>
          <w:u w:val="single"/>
        </w:rPr>
      </w:pPr>
      <w:r w:rsidRPr="00E05601">
        <w:rPr>
          <w:rFonts w:ascii="Comic Sans MS" w:hAnsi="Comic Sans MS"/>
          <w:b/>
          <w:u w:val="single"/>
        </w:rPr>
        <w:lastRenderedPageBreak/>
        <w:t xml:space="preserve">How to revise for Transactional Writing </w:t>
      </w:r>
    </w:p>
    <w:p w:rsidR="00D84005" w:rsidRPr="00E05601" w:rsidRDefault="00D84005" w:rsidP="00D84005">
      <w:pPr>
        <w:pStyle w:val="ListParagraph"/>
        <w:numPr>
          <w:ilvl w:val="0"/>
          <w:numId w:val="5"/>
        </w:numPr>
        <w:rPr>
          <w:rFonts w:ascii="Comic Sans MS" w:hAnsi="Comic Sans MS"/>
        </w:rPr>
      </w:pPr>
      <w:r w:rsidRPr="00E05601">
        <w:rPr>
          <w:rFonts w:ascii="Comic Sans MS" w:hAnsi="Comic Sans MS"/>
        </w:rPr>
        <w:t>Go back to your books, remind yourself of what transaction writing is.</w:t>
      </w:r>
    </w:p>
    <w:p w:rsidR="00D84005" w:rsidRPr="00E05601" w:rsidRDefault="00D84005" w:rsidP="00D84005">
      <w:pPr>
        <w:pStyle w:val="ListParagraph"/>
        <w:numPr>
          <w:ilvl w:val="0"/>
          <w:numId w:val="5"/>
        </w:numPr>
        <w:rPr>
          <w:rFonts w:ascii="Comic Sans MS" w:hAnsi="Comic Sans MS"/>
        </w:rPr>
      </w:pPr>
      <w:r w:rsidRPr="00E05601">
        <w:rPr>
          <w:rFonts w:ascii="Comic Sans MS" w:hAnsi="Comic Sans MS"/>
        </w:rPr>
        <w:t>Revisit the mark scheme, what do yo</w:t>
      </w:r>
      <w:r w:rsidR="00ED1EB6">
        <w:rPr>
          <w:rFonts w:ascii="Comic Sans MS" w:hAnsi="Comic Sans MS"/>
        </w:rPr>
        <w:t>u have to do to secure success?</w:t>
      </w:r>
    </w:p>
    <w:p w:rsidR="00D84005" w:rsidRPr="00E05601" w:rsidRDefault="00D84005" w:rsidP="00D84005">
      <w:pPr>
        <w:pStyle w:val="ListParagraph"/>
        <w:numPr>
          <w:ilvl w:val="0"/>
          <w:numId w:val="5"/>
        </w:numPr>
        <w:rPr>
          <w:rFonts w:ascii="Comic Sans MS" w:hAnsi="Comic Sans MS"/>
        </w:rPr>
      </w:pPr>
      <w:r w:rsidRPr="00E05601">
        <w:rPr>
          <w:rFonts w:ascii="Comic Sans MS" w:hAnsi="Comic Sans MS"/>
        </w:rPr>
        <w:t xml:space="preserve">Look at examples, what makes these examples good </w:t>
      </w:r>
      <w:r w:rsidR="00ED1EB6">
        <w:rPr>
          <w:rFonts w:ascii="Comic Sans MS" w:hAnsi="Comic Sans MS"/>
        </w:rPr>
        <w:t>pieces of transactional writing?</w:t>
      </w:r>
    </w:p>
    <w:p w:rsidR="00D84005" w:rsidRPr="00E05601" w:rsidRDefault="00D84005" w:rsidP="00D84005">
      <w:pPr>
        <w:pStyle w:val="ListParagraph"/>
        <w:numPr>
          <w:ilvl w:val="0"/>
          <w:numId w:val="5"/>
        </w:numPr>
        <w:rPr>
          <w:rFonts w:ascii="Comic Sans MS" w:hAnsi="Comic Sans MS"/>
        </w:rPr>
      </w:pPr>
      <w:r w:rsidRPr="00E05601">
        <w:rPr>
          <w:rFonts w:ascii="Comic Sans MS" w:hAnsi="Comic Sans MS"/>
        </w:rPr>
        <w:t xml:space="preserve">Have a go. There are practice questions below, try to have a go at one or two in timed conditions. </w:t>
      </w:r>
      <w:r w:rsidR="00ED1EB6">
        <w:rPr>
          <w:rFonts w:ascii="Comic Sans MS" w:hAnsi="Comic Sans MS"/>
        </w:rPr>
        <w:t xml:space="preserve"> Practice makes perfect!</w:t>
      </w:r>
    </w:p>
    <w:p w:rsidR="0000204A" w:rsidRPr="00E05601" w:rsidRDefault="0000204A" w:rsidP="0000204A">
      <w:pPr>
        <w:rPr>
          <w:rFonts w:ascii="Comic Sans MS" w:hAnsi="Comic Sans MS"/>
        </w:rPr>
      </w:pPr>
    </w:p>
    <w:p w:rsidR="0000204A" w:rsidRPr="00ED1EB6" w:rsidRDefault="0000204A" w:rsidP="0000204A">
      <w:pPr>
        <w:rPr>
          <w:rFonts w:ascii="Comic Sans MS" w:hAnsi="Comic Sans MS"/>
          <w:b/>
        </w:rPr>
      </w:pPr>
      <w:r w:rsidRPr="00ED1EB6">
        <w:rPr>
          <w:rFonts w:ascii="Comic Sans MS" w:hAnsi="Comic Sans MS"/>
          <w:b/>
        </w:rPr>
        <w:t>Past Paper questions</w:t>
      </w:r>
      <w:r w:rsidR="00C35CBD" w:rsidRPr="00C35CBD">
        <w:rPr>
          <w:noProof/>
          <w:lang w:eastAsia="en-GB"/>
        </w:rPr>
        <w:t xml:space="preserve"> </w:t>
      </w:r>
    </w:p>
    <w:tbl>
      <w:tblPr>
        <w:tblpPr w:leftFromText="180" w:rightFromText="180" w:vertAnchor="text" w:tblpY="1"/>
        <w:tblOverlap w:val="never"/>
        <w:tblW w:w="4920" w:type="dxa"/>
        <w:tblLook w:val="04A0" w:firstRow="1" w:lastRow="0" w:firstColumn="1" w:lastColumn="0" w:noHBand="0" w:noVBand="1"/>
      </w:tblPr>
      <w:tblGrid>
        <w:gridCol w:w="4920"/>
      </w:tblGrid>
      <w:tr w:rsidR="0000204A" w:rsidRPr="00E05601" w:rsidTr="00C35CBD">
        <w:trPr>
          <w:trHeight w:val="310"/>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C35CBD">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Leaflet - Bullying</w:t>
            </w:r>
          </w:p>
        </w:tc>
      </w:tr>
      <w:tr w:rsidR="0000204A" w:rsidRPr="00E05601" w:rsidTr="00C35CBD">
        <w:trPr>
          <w:trHeight w:val="31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C35CBD">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Speech - qualities in a person</w:t>
            </w:r>
          </w:p>
        </w:tc>
      </w:tr>
      <w:tr w:rsidR="0000204A" w:rsidRPr="00E05601" w:rsidTr="00C35CBD">
        <w:trPr>
          <w:trHeight w:val="31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C35CBD">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 xml:space="preserve">Speech-TV opinions </w:t>
            </w:r>
          </w:p>
        </w:tc>
      </w:tr>
      <w:tr w:rsidR="0000204A" w:rsidRPr="00E05601" w:rsidTr="00C35CBD">
        <w:trPr>
          <w:trHeight w:val="31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C35CBD">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Article - Memorable Journeys</w:t>
            </w:r>
          </w:p>
        </w:tc>
      </w:tr>
      <w:tr w:rsidR="0000204A" w:rsidRPr="00E05601" w:rsidTr="00C35CBD">
        <w:trPr>
          <w:trHeight w:val="31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C35CBD">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Letter to travel agent - complaint</w:t>
            </w:r>
          </w:p>
        </w:tc>
      </w:tr>
      <w:tr w:rsidR="0000204A" w:rsidRPr="00E05601" w:rsidTr="00C35CBD">
        <w:trPr>
          <w:trHeight w:val="31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C35CBD">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Letter - competition in sport</w:t>
            </w:r>
          </w:p>
        </w:tc>
      </w:tr>
      <w:tr w:rsidR="0000204A" w:rsidRPr="00E05601" w:rsidTr="00C35CBD">
        <w:trPr>
          <w:trHeight w:val="31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C35CBD">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Letter to editor - Young people and adventure</w:t>
            </w:r>
          </w:p>
        </w:tc>
      </w:tr>
      <w:tr w:rsidR="0000204A" w:rsidRPr="00E05601" w:rsidTr="00C35CBD">
        <w:trPr>
          <w:trHeight w:val="31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C35CBD">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Speech- Boys and Girls education</w:t>
            </w:r>
          </w:p>
        </w:tc>
      </w:tr>
      <w:tr w:rsidR="0000204A" w:rsidRPr="00E05601" w:rsidTr="00C35CBD">
        <w:trPr>
          <w:trHeight w:val="31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C35CBD">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Article</w:t>
            </w:r>
          </w:p>
        </w:tc>
      </w:tr>
      <w:tr w:rsidR="0000204A" w:rsidRPr="00E05601" w:rsidTr="00C35CBD">
        <w:trPr>
          <w:trHeight w:val="31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C35CBD">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Letter of application - Job</w:t>
            </w:r>
          </w:p>
        </w:tc>
      </w:tr>
      <w:tr w:rsidR="0000204A" w:rsidRPr="00E05601" w:rsidTr="00C35CBD">
        <w:trPr>
          <w:trHeight w:val="31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C35CBD">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Article - Hobbies</w:t>
            </w:r>
          </w:p>
        </w:tc>
      </w:tr>
      <w:tr w:rsidR="0000204A" w:rsidRPr="00E05601" w:rsidTr="00C35CBD">
        <w:trPr>
          <w:trHeight w:val="31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ED1EB6" w:rsidP="00C35CBD">
            <w:pPr>
              <w:spacing w:after="0" w:line="240" w:lineRule="auto"/>
              <w:rPr>
                <w:rFonts w:ascii="Comic Sans MS" w:eastAsia="Times New Roman" w:hAnsi="Comic Sans MS" w:cs="Calibri"/>
                <w:color w:val="000000"/>
                <w:lang w:eastAsia="en-GB"/>
              </w:rPr>
            </w:pPr>
            <w:r>
              <w:rPr>
                <w:rFonts w:ascii="Comic Sans MS" w:eastAsia="Times New Roman" w:hAnsi="Comic Sans MS" w:cs="Calibri"/>
                <w:color w:val="000000"/>
                <w:lang w:eastAsia="en-GB"/>
              </w:rPr>
              <w:t>Arti</w:t>
            </w:r>
            <w:r w:rsidR="0000204A" w:rsidRPr="00E05601">
              <w:rPr>
                <w:rFonts w:ascii="Comic Sans MS" w:eastAsia="Times New Roman" w:hAnsi="Comic Sans MS" w:cs="Calibri"/>
                <w:color w:val="000000"/>
                <w:lang w:eastAsia="en-GB"/>
              </w:rPr>
              <w:t>cle - Dream Destinations</w:t>
            </w:r>
          </w:p>
        </w:tc>
      </w:tr>
      <w:tr w:rsidR="0000204A" w:rsidRPr="00E05601" w:rsidTr="00C35CBD">
        <w:trPr>
          <w:trHeight w:val="31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00204A" w:rsidRPr="00E05601" w:rsidRDefault="0000204A" w:rsidP="00C35CBD">
            <w:pPr>
              <w:spacing w:after="0" w:line="240" w:lineRule="auto"/>
              <w:rPr>
                <w:rFonts w:ascii="Comic Sans MS" w:eastAsia="Times New Roman" w:hAnsi="Comic Sans MS" w:cs="Calibri"/>
                <w:color w:val="000000"/>
                <w:lang w:eastAsia="en-GB"/>
              </w:rPr>
            </w:pPr>
            <w:r w:rsidRPr="00E05601">
              <w:rPr>
                <w:rFonts w:ascii="Comic Sans MS" w:eastAsia="Times New Roman" w:hAnsi="Comic Sans MS" w:cs="Calibri"/>
                <w:color w:val="000000"/>
                <w:lang w:eastAsia="en-GB"/>
              </w:rPr>
              <w:t>Letter to Editor- Voluntary Work</w:t>
            </w:r>
            <w:r w:rsidR="00C35CBD">
              <w:rPr>
                <w:noProof/>
                <w:lang w:eastAsia="en-GB"/>
              </w:rPr>
              <w:t xml:space="preserve"> </w:t>
            </w:r>
          </w:p>
        </w:tc>
      </w:tr>
    </w:tbl>
    <w:p w:rsidR="0000204A" w:rsidRPr="00E05601" w:rsidRDefault="00C35CBD" w:rsidP="0000204A">
      <w:pPr>
        <w:rPr>
          <w:rFonts w:ascii="Comic Sans MS" w:hAnsi="Comic Sans MS"/>
        </w:rPr>
      </w:pPr>
      <w:r>
        <w:rPr>
          <w:noProof/>
          <w:lang w:eastAsia="en-GB"/>
        </w:rPr>
        <w:drawing>
          <wp:anchor distT="0" distB="0" distL="114300" distR="114300" simplePos="0" relativeHeight="251658240" behindDoc="0" locked="0" layoutInCell="1" allowOverlap="1">
            <wp:simplePos x="0" y="0"/>
            <wp:positionH relativeFrom="column">
              <wp:posOffset>2940050</wp:posOffset>
            </wp:positionH>
            <wp:positionV relativeFrom="paragraph">
              <wp:posOffset>4687570</wp:posOffset>
            </wp:positionV>
            <wp:extent cx="3496945" cy="1866900"/>
            <wp:effectExtent l="0" t="0" r="8255" b="0"/>
            <wp:wrapSquare wrapText="bothSides"/>
            <wp:docPr id="4" name="Picture 4" descr="https://hbkportal.co.uk/wp-content/uploads/2019/11/rev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bkportal.co.uk/wp-content/uploads/2019/11/rev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694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br w:type="textWrapping" w:clear="all"/>
      </w:r>
    </w:p>
    <w:sectPr w:rsidR="0000204A" w:rsidRPr="00E05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F0A53"/>
    <w:multiLevelType w:val="hybridMultilevel"/>
    <w:tmpl w:val="F1841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980111"/>
    <w:multiLevelType w:val="hybridMultilevel"/>
    <w:tmpl w:val="187E1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622E3F"/>
    <w:multiLevelType w:val="hybridMultilevel"/>
    <w:tmpl w:val="167CF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440E53"/>
    <w:multiLevelType w:val="hybridMultilevel"/>
    <w:tmpl w:val="5010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D447A"/>
    <w:multiLevelType w:val="hybridMultilevel"/>
    <w:tmpl w:val="59D2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0F"/>
    <w:rsid w:val="0000204A"/>
    <w:rsid w:val="00126B0F"/>
    <w:rsid w:val="002235B8"/>
    <w:rsid w:val="00C35CBD"/>
    <w:rsid w:val="00D84005"/>
    <w:rsid w:val="00E05601"/>
    <w:rsid w:val="00ED1EB6"/>
    <w:rsid w:val="00EF4F9E"/>
    <w:rsid w:val="00FA5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9342"/>
  <w15:chartTrackingRefBased/>
  <w15:docId w15:val="{AEBBA8D8-050C-4140-8FF9-CF123916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03811">
      <w:bodyDiv w:val="1"/>
      <w:marLeft w:val="0"/>
      <w:marRight w:val="0"/>
      <w:marTop w:val="0"/>
      <w:marBottom w:val="0"/>
      <w:divBdr>
        <w:top w:val="none" w:sz="0" w:space="0" w:color="auto"/>
        <w:left w:val="none" w:sz="0" w:space="0" w:color="auto"/>
        <w:bottom w:val="none" w:sz="0" w:space="0" w:color="auto"/>
        <w:right w:val="none" w:sz="0" w:space="0" w:color="auto"/>
      </w:divBdr>
    </w:div>
    <w:div w:id="17405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Curry</dc:creator>
  <cp:keywords/>
  <dc:description/>
  <cp:lastModifiedBy>Jennifer Curry</cp:lastModifiedBy>
  <cp:revision>6</cp:revision>
  <dcterms:created xsi:type="dcterms:W3CDTF">2022-11-04T13:59:00Z</dcterms:created>
  <dcterms:modified xsi:type="dcterms:W3CDTF">2022-11-21T13:45:00Z</dcterms:modified>
</cp:coreProperties>
</file>