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D1" w:rsidRPr="004430D1" w:rsidRDefault="004430D1" w:rsidP="004430D1">
      <w:pPr>
        <w:jc w:val="center"/>
        <w:rPr>
          <w:rFonts w:asciiTheme="majorHAnsi" w:hAnsiTheme="majorHAnsi"/>
          <w:b/>
        </w:rPr>
      </w:pPr>
      <w:bookmarkStart w:id="0" w:name="170"/>
      <w:r w:rsidRPr="004430D1">
        <w:rPr>
          <w:rFonts w:asciiTheme="majorHAnsi" w:hAnsiTheme="majorHAnsi"/>
          <w:b/>
        </w:rPr>
        <w:t xml:space="preserve">Discuss the following passage from Act </w:t>
      </w:r>
      <w:r w:rsidRPr="004430D1">
        <w:rPr>
          <w:rFonts w:asciiTheme="majorHAnsi" w:hAnsiTheme="majorHAnsi"/>
          <w:b/>
        </w:rPr>
        <w:t>5</w:t>
      </w:r>
      <w:r w:rsidRPr="004430D1">
        <w:rPr>
          <w:rFonts w:asciiTheme="majorHAnsi" w:hAnsiTheme="majorHAnsi"/>
          <w:b/>
        </w:rPr>
        <w:t>, scene 1, exploring Shakespeare’s use of language and dramatic effect.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Here's a skull now; this skull has lain in the earth</w:t>
      </w:r>
      <w:bookmarkStart w:id="1" w:name="171"/>
      <w:bookmarkEnd w:id="0"/>
      <w:r w:rsidR="00A2638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three and twenty years.</w:t>
      </w:r>
      <w:bookmarkStart w:id="2" w:name="speech70"/>
      <w:bookmarkEnd w:id="1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Start w:id="3" w:name="172"/>
      <w:bookmarkEnd w:id="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Whose was it?</w:t>
      </w:r>
      <w:bookmarkStart w:id="4" w:name="173"/>
      <w:bookmarkEnd w:id="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 whoreson mad fellow's it was: whose do you think it was?</w:t>
      </w:r>
      <w:bookmarkEnd w:id="4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5" w:name="speech72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5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6" w:name="17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Nay, I know not.</w:t>
      </w:r>
      <w:bookmarkEnd w:id="6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bookmarkStart w:id="7" w:name="175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 pestilence on him for a mad rogue! A' poured a</w:t>
      </w:r>
      <w:bookmarkStart w:id="8" w:name="176"/>
      <w:bookmarkEnd w:id="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flagon of Rhenish on my head once. This same skull,</w:t>
      </w:r>
      <w:bookmarkStart w:id="9" w:name="177"/>
      <w:bookmarkEnd w:id="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sir, was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Yorick's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skull, the king's jester.</w:t>
      </w:r>
      <w:bookmarkEnd w:id="9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0" w:name="speech74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1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11" w:name="17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This?</w:t>
      </w:r>
      <w:bookmarkEnd w:id="11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2" w:name="179"/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E'en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that.</w:t>
      </w:r>
      <w:bookmarkStart w:id="13" w:name="_GoBack"/>
      <w:bookmarkEnd w:id="12"/>
      <w:bookmarkEnd w:id="1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4" w:name="speech76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1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15" w:name="18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Let me see.</w:t>
      </w:r>
      <w:bookmarkEnd w:id="1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en-GB"/>
        </w:rPr>
        <w:t>Takes the skull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6" w:name="18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Alas, poor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Yorick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! I knew him, Horatio. A fellow</w:t>
      </w:r>
      <w:bookmarkStart w:id="17" w:name="182"/>
      <w:bookmarkEnd w:id="1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of infinite jest, of most excellent fancy. He hath</w:t>
      </w:r>
      <w:bookmarkStart w:id="18" w:name="183"/>
      <w:bookmarkEnd w:id="1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borne me on his back a thousand times and now, how</w:t>
      </w:r>
      <w:bookmarkStart w:id="19" w:name="184"/>
      <w:bookmarkEnd w:id="1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abhorred in my imagination it is! </w:t>
      </w:r>
      <w:bookmarkStart w:id="20" w:name="185"/>
      <w:bookmarkEnd w:id="1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My gorge rises at it. Here hung those lips that I have kissed I know</w:t>
      </w:r>
      <w:bookmarkStart w:id="21" w:name="186"/>
      <w:bookmarkEnd w:id="2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not how oft. Where be your gibes now – </w:t>
      </w:r>
      <w:proofErr w:type="gram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your</w:t>
      </w:r>
      <w:bookmarkStart w:id="22" w:name="187"/>
      <w:bookmarkEnd w:id="21"/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gambols, your songs, your flashes of merriment,</w:t>
      </w:r>
      <w:bookmarkStart w:id="23" w:name="188"/>
      <w:bookmarkEnd w:id="2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that were wont to set the table on a roar? Not one</w:t>
      </w:r>
      <w:bookmarkStart w:id="24" w:name="189"/>
      <w:bookmarkEnd w:id="2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now, to mock your own grinning, quite chap-fallen</w:t>
      </w:r>
      <w:bookmarkEnd w:id="2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.</w:t>
      </w:r>
      <w:bookmarkStart w:id="25" w:name="19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Now get you to my lady's chamber, and tell her, let</w:t>
      </w:r>
      <w:bookmarkStart w:id="26" w:name="191"/>
      <w:bookmarkEnd w:id="25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her paint an inch thick, to this favour she must</w:t>
      </w:r>
      <w:bookmarkEnd w:id="2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27" w:name="19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come; make her laugh at that.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Prithee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, Horatio, tell</w:t>
      </w:r>
      <w:bookmarkStart w:id="28" w:name="193"/>
      <w:bookmarkEnd w:id="2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me one thing.</w:t>
      </w:r>
      <w:bookmarkEnd w:id="28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29" w:name="speech77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2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0" w:name="19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What's that, my lord?</w:t>
      </w:r>
      <w:bookmarkEnd w:id="30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1" w:name="speech78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3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2" w:name="195"/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Dost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thou think Alexander looked o' this fashion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i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'</w:t>
      </w:r>
      <w:bookmarkStart w:id="33" w:name="196"/>
      <w:bookmarkEnd w:id="3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the earth?</w:t>
      </w:r>
      <w:bookmarkEnd w:id="3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4" w:name="speech79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3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5" w:name="197"/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E'en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so.</w:t>
      </w:r>
      <w:bookmarkEnd w:id="3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6" w:name="speech80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3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7" w:name="19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And smelt so?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Pah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!</w:t>
      </w:r>
      <w:bookmarkEnd w:id="37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en-GB"/>
        </w:rPr>
        <w:t>Puts down the skull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8" w:name="speech81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3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9" w:name="199"/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E'en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so, my lord.</w:t>
      </w:r>
      <w:bookmarkEnd w:id="39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0" w:name="speech82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4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1" w:name="20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To what base uses we may return, Horatio! Why may</w:t>
      </w:r>
      <w:bookmarkStart w:id="42" w:name="201"/>
      <w:bookmarkEnd w:id="4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not imagination trace the noble dust of Alexander,</w:t>
      </w:r>
      <w:bookmarkStart w:id="43" w:name="202"/>
      <w:bookmarkEnd w:id="4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till he </w:t>
      </w:r>
      <w:proofErr w:type="gram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find</w:t>
      </w:r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it stopping a bung-hole?</w:t>
      </w:r>
      <w:bookmarkEnd w:id="4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4" w:name="speech83"/>
      <w:proofErr w:type="gramStart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4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45" w:name="20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'Twere</w:t>
      </w:r>
      <w:proofErr w:type="spellEnd"/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to consider too curiously, to consider so.</w:t>
      </w:r>
      <w:bookmarkEnd w:id="4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6" w:name="speech84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4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7" w:name="20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No, faith, not a jot; but to follow him thither with</w:t>
      </w:r>
      <w:bookmarkStart w:id="48" w:name="205"/>
      <w:bookmarkEnd w:id="4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modesty enough, and likelihood to lead it: </w:t>
      </w:r>
      <w:bookmarkStart w:id="49" w:name="206"/>
      <w:bookmarkEnd w:id="4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Alexander died, Alexander was buried,</w:t>
      </w:r>
      <w:bookmarkStart w:id="50" w:name="207"/>
      <w:bookmarkEnd w:id="4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Alexander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returneth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into dust, the dust is earth, of</w:t>
      </w:r>
      <w:bookmarkStart w:id="51" w:name="208"/>
      <w:bookmarkEnd w:id="5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earth we make loam and why of that loam, whereto he</w:t>
      </w:r>
      <w:bookmarkStart w:id="52" w:name="209"/>
      <w:bookmarkEnd w:id="5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was converted, might they not stop a beer-barrel?</w:t>
      </w:r>
      <w:bookmarkEnd w:id="5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3" w:name="21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Imperious Caesar, dead and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turn'd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to clay</w:t>
      </w:r>
      <w:proofErr w:type="gram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,</w:t>
      </w:r>
      <w:bookmarkEnd w:id="53"/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4" w:name="21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Might stop a hole to keep the wind away</w:t>
      </w:r>
      <w:bookmarkEnd w:id="5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.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5" w:name="21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O, that that earth, which kept the world in awe</w:t>
      </w:r>
      <w:proofErr w:type="gram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,</w:t>
      </w:r>
      <w:bookmarkEnd w:id="55"/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6" w:name="21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Should patch a wall to expel the winter flaw</w:t>
      </w:r>
      <w:bookmarkStart w:id="57" w:name="214"/>
      <w:bookmarkEnd w:id="56"/>
      <w:bookmarkEnd w:id="5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.</w:t>
      </w:r>
    </w:p>
    <w:p w:rsidR="000230E8" w:rsidRPr="004430D1" w:rsidRDefault="000230E8" w:rsidP="004430D1">
      <w:pPr>
        <w:spacing w:after="0"/>
        <w:rPr>
          <w:rFonts w:asciiTheme="majorHAnsi" w:hAnsiTheme="majorHAnsi"/>
        </w:rPr>
      </w:pPr>
    </w:p>
    <w:sectPr w:rsidR="000230E8" w:rsidRPr="00443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98"/>
    <w:rsid w:val="000230E8"/>
    <w:rsid w:val="004430D1"/>
    <w:rsid w:val="008C7B98"/>
    <w:rsid w:val="00A2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6EE9E-F0A0-4546-8FC7-FDE1B340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3</cp:revision>
  <dcterms:created xsi:type="dcterms:W3CDTF">2015-11-20T14:18:00Z</dcterms:created>
  <dcterms:modified xsi:type="dcterms:W3CDTF">2015-11-20T14:26:00Z</dcterms:modified>
</cp:coreProperties>
</file>