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74D4" w:rsidRPr="004B74D4" w:rsidRDefault="009050CF" w:rsidP="003C3771">
      <w:pPr>
        <w:spacing w:after="0" w:line="240" w:lineRule="auto"/>
        <w:jc w:val="center"/>
        <w:rPr>
          <w:rFonts w:ascii="Helvetica" w:hAnsi="Helvetica"/>
          <w:b/>
          <w:sz w:val="24"/>
          <w:u w:val="single"/>
        </w:rPr>
      </w:pPr>
      <w:r>
        <w:rPr>
          <w:rFonts w:ascii="Helvetica" w:hAnsi="Helvetica"/>
          <w:b/>
          <w:sz w:val="24"/>
          <w:u w:val="single"/>
        </w:rPr>
        <w:t xml:space="preserve">ESSAY QUESTION – ASSESSMENT </w:t>
      </w:r>
      <w:bookmarkStart w:id="0" w:name="_GoBack"/>
      <w:bookmarkEnd w:id="0"/>
    </w:p>
    <w:p w:rsidR="004B74D4" w:rsidRDefault="004B74D4" w:rsidP="003C3771">
      <w:pPr>
        <w:spacing w:after="0" w:line="240" w:lineRule="auto"/>
        <w:rPr>
          <w:rFonts w:ascii="Helvetica" w:hAnsi="Helvetica"/>
          <w:sz w:val="24"/>
        </w:rPr>
      </w:pPr>
    </w:p>
    <w:p w:rsidR="004B74D4" w:rsidRPr="004B74D4" w:rsidRDefault="004B74D4" w:rsidP="003C3771">
      <w:pPr>
        <w:spacing w:after="0" w:line="240" w:lineRule="auto"/>
        <w:rPr>
          <w:rFonts w:ascii="Helvetica" w:hAnsi="Helvetica"/>
          <w:sz w:val="24"/>
        </w:rPr>
      </w:pPr>
      <w:r w:rsidRPr="004B74D4">
        <w:rPr>
          <w:rFonts w:ascii="Helvetica" w:hAnsi="Helvetica"/>
          <w:noProof/>
          <w:sz w:val="24"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87630</wp:posOffset>
                </wp:positionH>
                <wp:positionV relativeFrom="paragraph">
                  <wp:posOffset>688975</wp:posOffset>
                </wp:positionV>
                <wp:extent cx="5383530" cy="1404620"/>
                <wp:effectExtent l="0" t="0" r="26670" b="1016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835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B74D4" w:rsidRDefault="004B74D4">
                            <w:r>
                              <w:rPr>
                                <w:rFonts w:ascii="Helvetica" w:hAnsi="Helvetica"/>
                                <w:sz w:val="24"/>
                              </w:rPr>
                              <w:t>How does the writer use language and structure to show his readers the challenges and triumphs of having dyslexia?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.9pt;margin-top:54.25pt;width:423.9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">
                <v:textbox style="mso-fit-shape-to-text:t">
                  <w:txbxContent>
                    <w:p w:rsidR="004B74D4" w:rsidRDefault="004B74D4">
                      <w:r>
                        <w:rPr>
                          <w:rFonts w:ascii="Helvetica" w:hAnsi="Helvetica"/>
                          <w:sz w:val="24"/>
                        </w:rPr>
                        <w:t>How does the writer use language and structure to show his readers the challenges and triumphs of having dyslexia</w:t>
                      </w:r>
                      <w:r>
                        <w:rPr>
                          <w:rFonts w:ascii="Helvetica" w:hAnsi="Helvetica"/>
                          <w:sz w:val="24"/>
                        </w:rPr>
                        <w:t>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proofErr w:type="gramStart"/>
      <w:r>
        <w:rPr>
          <w:rFonts w:ascii="Helvetica" w:hAnsi="Helvetica"/>
          <w:sz w:val="24"/>
        </w:rPr>
        <w:t xml:space="preserve">Remind yourself of the passage </w:t>
      </w:r>
      <w:r>
        <w:rPr>
          <w:rFonts w:ascii="Helvetica" w:hAnsi="Helvetica"/>
          <w:i/>
          <w:sz w:val="24"/>
        </w:rPr>
        <w:t>Young and dyslexic?</w:t>
      </w:r>
      <w:proofErr w:type="gramEnd"/>
      <w:r>
        <w:rPr>
          <w:rFonts w:ascii="Helvetica" w:hAnsi="Helvetica"/>
          <w:i/>
          <w:sz w:val="24"/>
        </w:rPr>
        <w:t xml:space="preserve"> </w:t>
      </w:r>
      <w:proofErr w:type="gramStart"/>
      <w:r>
        <w:rPr>
          <w:rFonts w:ascii="Helvetica" w:hAnsi="Helvetica"/>
          <w:i/>
          <w:sz w:val="24"/>
        </w:rPr>
        <w:t>You’ve got</w:t>
      </w:r>
      <w:proofErr w:type="gramEnd"/>
      <w:r>
        <w:rPr>
          <w:rFonts w:ascii="Helvetica" w:hAnsi="Helvetica"/>
          <w:i/>
          <w:sz w:val="24"/>
        </w:rPr>
        <w:t xml:space="preserve"> it going on</w:t>
      </w:r>
      <w:r>
        <w:rPr>
          <w:rFonts w:ascii="Helvetica" w:hAnsi="Helvetica"/>
          <w:sz w:val="24"/>
        </w:rPr>
        <w:t>, by Benjamin Zephaniah.</w:t>
      </w:r>
    </w:p>
    <w:p w:rsidR="004B74D4" w:rsidRDefault="004B74D4" w:rsidP="003C3771">
      <w:pPr>
        <w:spacing w:after="0" w:line="240" w:lineRule="auto"/>
        <w:rPr>
          <w:rFonts w:ascii="Helvetica" w:hAnsi="Helvetica"/>
          <w:sz w:val="24"/>
        </w:rPr>
      </w:pPr>
    </w:p>
    <w:p w:rsidR="003C3771" w:rsidRDefault="003C3771" w:rsidP="003C3771">
      <w:pPr>
        <w:spacing w:after="0" w:line="240" w:lineRule="auto"/>
        <w:rPr>
          <w:rFonts w:ascii="Helvetica" w:hAnsi="Helvetica"/>
          <w:b/>
          <w:sz w:val="24"/>
          <w:u w:val="single"/>
        </w:rPr>
      </w:pPr>
    </w:p>
    <w:p w:rsidR="004B74D4" w:rsidRDefault="004B74D4" w:rsidP="003C3771">
      <w:pPr>
        <w:spacing w:after="0" w:line="240" w:lineRule="auto"/>
        <w:rPr>
          <w:rFonts w:ascii="Helvetica" w:hAnsi="Helvetica"/>
          <w:sz w:val="24"/>
        </w:rPr>
      </w:pPr>
      <w:r w:rsidRPr="004B74D4">
        <w:rPr>
          <w:rFonts w:ascii="Helvetica" w:hAnsi="Helvetica"/>
          <w:b/>
          <w:sz w:val="24"/>
          <w:u w:val="single"/>
        </w:rPr>
        <w:t>Marking criteria</w:t>
      </w:r>
      <w:r>
        <w:rPr>
          <w:rFonts w:ascii="Helvetica" w:hAnsi="Helvetica"/>
          <w:noProof/>
          <w:sz w:val="24"/>
          <w:lang w:eastAsia="en-GB"/>
        </w:rPr>
        <w:drawing>
          <wp:inline distT="0" distB="0" distL="0" distR="0">
            <wp:extent cx="5568287" cy="3957518"/>
            <wp:effectExtent l="0" t="0" r="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q4 anthology text marking criteria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73170" cy="39609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C3771" w:rsidRDefault="003C3771" w:rsidP="003C3771">
      <w:pPr>
        <w:spacing w:after="0" w:line="240" w:lineRule="auto"/>
        <w:rPr>
          <w:rFonts w:ascii="Helvetica" w:hAnsi="Helvetica"/>
          <w:sz w:val="24"/>
        </w:rPr>
      </w:pPr>
    </w:p>
    <w:p w:rsidR="007A2719" w:rsidRDefault="004B74D4" w:rsidP="003C3771">
      <w:pPr>
        <w:spacing w:after="0" w:line="240" w:lineRule="auto"/>
        <w:rPr>
          <w:rFonts w:ascii="Helvetica" w:hAnsi="Helvetica"/>
          <w:sz w:val="24"/>
        </w:rPr>
      </w:pPr>
      <w:r>
        <w:rPr>
          <w:rFonts w:ascii="Helvetica" w:hAnsi="Helvetica"/>
          <w:sz w:val="24"/>
        </w:rPr>
        <w:t>This means you must:</w:t>
      </w:r>
    </w:p>
    <w:p w:rsidR="004B74D4" w:rsidRDefault="004B74D4" w:rsidP="003C3771">
      <w:pPr>
        <w:pStyle w:val="ListParagraph"/>
        <w:numPr>
          <w:ilvl w:val="0"/>
          <w:numId w:val="1"/>
        </w:numPr>
        <w:spacing w:after="0" w:line="240" w:lineRule="auto"/>
        <w:rPr>
          <w:rFonts w:ascii="Helvetica" w:hAnsi="Helvetica"/>
          <w:sz w:val="24"/>
        </w:rPr>
      </w:pPr>
      <w:r>
        <w:rPr>
          <w:rFonts w:ascii="Helvetica" w:hAnsi="Helvetica"/>
          <w:sz w:val="24"/>
        </w:rPr>
        <w:t>Answer the question, discussing both the challenges and triumphs.</w:t>
      </w:r>
    </w:p>
    <w:p w:rsidR="004B74D4" w:rsidRDefault="004B74D4" w:rsidP="003C3771">
      <w:pPr>
        <w:pStyle w:val="ListParagraph"/>
        <w:numPr>
          <w:ilvl w:val="0"/>
          <w:numId w:val="1"/>
        </w:numPr>
        <w:spacing w:after="0" w:line="240" w:lineRule="auto"/>
        <w:rPr>
          <w:rFonts w:ascii="Helvetica" w:hAnsi="Helvetica"/>
          <w:sz w:val="24"/>
        </w:rPr>
      </w:pPr>
      <w:r>
        <w:rPr>
          <w:rFonts w:ascii="Helvetica" w:hAnsi="Helvetica"/>
          <w:sz w:val="24"/>
        </w:rPr>
        <w:t xml:space="preserve">Fully evaluate </w:t>
      </w:r>
      <w:proofErr w:type="gramStart"/>
      <w:r>
        <w:rPr>
          <w:rFonts w:ascii="Helvetica" w:hAnsi="Helvetica"/>
          <w:sz w:val="24"/>
        </w:rPr>
        <w:t>the writer’s language/structural techniques and how these effect the reader</w:t>
      </w:r>
      <w:proofErr w:type="gramEnd"/>
      <w:r>
        <w:rPr>
          <w:rFonts w:ascii="Helvetica" w:hAnsi="Helvetica"/>
          <w:sz w:val="24"/>
        </w:rPr>
        <w:t>.</w:t>
      </w:r>
    </w:p>
    <w:p w:rsidR="004B74D4" w:rsidRDefault="004B74D4" w:rsidP="003C3771">
      <w:pPr>
        <w:pStyle w:val="ListParagraph"/>
        <w:numPr>
          <w:ilvl w:val="0"/>
          <w:numId w:val="1"/>
        </w:numPr>
        <w:spacing w:after="0" w:line="240" w:lineRule="auto"/>
        <w:rPr>
          <w:rFonts w:ascii="Helvetica" w:hAnsi="Helvetica"/>
          <w:sz w:val="24"/>
        </w:rPr>
      </w:pPr>
      <w:r>
        <w:rPr>
          <w:rFonts w:ascii="Helvetica" w:hAnsi="Helvetica"/>
          <w:sz w:val="24"/>
        </w:rPr>
        <w:t>Choose the best quotes to use, and link them to your argument.</w:t>
      </w:r>
    </w:p>
    <w:p w:rsidR="003C3771" w:rsidRDefault="003C3771" w:rsidP="003C3771">
      <w:pPr>
        <w:spacing w:after="0" w:line="240" w:lineRule="auto"/>
        <w:rPr>
          <w:rFonts w:ascii="Helvetica" w:hAnsi="Helvetica"/>
          <w:sz w:val="24"/>
        </w:rPr>
      </w:pPr>
    </w:p>
    <w:p w:rsidR="003C3771" w:rsidRDefault="003C3771" w:rsidP="003C3771">
      <w:pPr>
        <w:spacing w:after="0" w:line="240" w:lineRule="auto"/>
        <w:rPr>
          <w:rFonts w:ascii="Helvetica" w:hAnsi="Helvetica"/>
          <w:sz w:val="24"/>
        </w:rPr>
      </w:pPr>
    </w:p>
    <w:p w:rsidR="003C3771" w:rsidRDefault="003C3771" w:rsidP="003C3771">
      <w:pPr>
        <w:spacing w:after="0" w:line="240" w:lineRule="auto"/>
        <w:rPr>
          <w:rFonts w:ascii="Helvetica" w:hAnsi="Helvetica"/>
          <w:sz w:val="24"/>
        </w:rPr>
      </w:pPr>
      <w:r>
        <w:rPr>
          <w:rFonts w:ascii="Helvetica" w:hAnsi="Helvetica"/>
          <w:sz w:val="24"/>
        </w:rPr>
        <w:t>Vocabulary building:</w:t>
      </w:r>
    </w:p>
    <w:p w:rsidR="003C3771" w:rsidRDefault="003C3771" w:rsidP="003C3771">
      <w:pPr>
        <w:pStyle w:val="ListParagraph"/>
        <w:numPr>
          <w:ilvl w:val="0"/>
          <w:numId w:val="1"/>
        </w:numPr>
        <w:spacing w:after="0" w:line="240" w:lineRule="auto"/>
        <w:rPr>
          <w:rFonts w:ascii="Helvetica" w:hAnsi="Helvetica"/>
          <w:sz w:val="24"/>
        </w:rPr>
      </w:pPr>
      <w:r>
        <w:rPr>
          <w:rFonts w:ascii="Helvetica" w:hAnsi="Helvetica"/>
          <w:sz w:val="24"/>
        </w:rPr>
        <w:t>Perceptive?</w:t>
      </w:r>
    </w:p>
    <w:p w:rsidR="003C3771" w:rsidRDefault="003C3771" w:rsidP="003C3771">
      <w:pPr>
        <w:pStyle w:val="ListParagraph"/>
        <w:numPr>
          <w:ilvl w:val="0"/>
          <w:numId w:val="1"/>
        </w:numPr>
        <w:spacing w:after="0" w:line="240" w:lineRule="auto"/>
        <w:rPr>
          <w:rFonts w:ascii="Helvetica" w:hAnsi="Helvetica"/>
          <w:sz w:val="24"/>
        </w:rPr>
      </w:pPr>
      <w:proofErr w:type="gramStart"/>
      <w:r>
        <w:rPr>
          <w:rFonts w:ascii="Helvetica" w:hAnsi="Helvetica"/>
          <w:sz w:val="24"/>
        </w:rPr>
        <w:t>Discriminating?</w:t>
      </w:r>
      <w:proofErr w:type="gramEnd"/>
    </w:p>
    <w:p w:rsidR="003C3771" w:rsidRDefault="003C3771" w:rsidP="003C3771">
      <w:pPr>
        <w:pStyle w:val="ListParagraph"/>
        <w:numPr>
          <w:ilvl w:val="0"/>
          <w:numId w:val="1"/>
        </w:numPr>
        <w:spacing w:after="0" w:line="240" w:lineRule="auto"/>
        <w:rPr>
          <w:rFonts w:ascii="Helvetica" w:hAnsi="Helvetica"/>
          <w:sz w:val="24"/>
        </w:rPr>
      </w:pPr>
      <w:proofErr w:type="gramStart"/>
      <w:r>
        <w:rPr>
          <w:rFonts w:ascii="Helvetica" w:hAnsi="Helvetica"/>
          <w:sz w:val="24"/>
        </w:rPr>
        <w:t>Clarifying?</w:t>
      </w:r>
      <w:proofErr w:type="gramEnd"/>
    </w:p>
    <w:p w:rsidR="003C3771" w:rsidRDefault="003C3771" w:rsidP="003C3771">
      <w:pPr>
        <w:pStyle w:val="ListParagraph"/>
        <w:numPr>
          <w:ilvl w:val="0"/>
          <w:numId w:val="1"/>
        </w:numPr>
        <w:spacing w:after="0" w:line="240" w:lineRule="auto"/>
        <w:rPr>
          <w:rFonts w:ascii="Helvetica" w:hAnsi="Helvetica"/>
          <w:sz w:val="24"/>
        </w:rPr>
      </w:pPr>
      <w:proofErr w:type="gramStart"/>
      <w:r>
        <w:rPr>
          <w:rFonts w:ascii="Helvetica" w:hAnsi="Helvetica"/>
          <w:sz w:val="24"/>
        </w:rPr>
        <w:t>Detailed?</w:t>
      </w:r>
      <w:proofErr w:type="gramEnd"/>
    </w:p>
    <w:p w:rsidR="003C3771" w:rsidRDefault="003C3771" w:rsidP="003C3771">
      <w:pPr>
        <w:pStyle w:val="ListParagraph"/>
        <w:numPr>
          <w:ilvl w:val="0"/>
          <w:numId w:val="1"/>
        </w:numPr>
        <w:spacing w:after="0" w:line="240" w:lineRule="auto"/>
        <w:rPr>
          <w:rFonts w:ascii="Helvetica" w:hAnsi="Helvetica"/>
          <w:sz w:val="24"/>
        </w:rPr>
      </w:pPr>
      <w:proofErr w:type="gramStart"/>
      <w:r>
        <w:rPr>
          <w:rFonts w:ascii="Helvetica" w:hAnsi="Helvetica"/>
          <w:sz w:val="24"/>
        </w:rPr>
        <w:t>Analyse?</w:t>
      </w:r>
      <w:proofErr w:type="gramEnd"/>
    </w:p>
    <w:p w:rsidR="00E65BCC" w:rsidRDefault="00E65BCC" w:rsidP="00E65BCC">
      <w:pPr>
        <w:spacing w:after="0" w:line="240" w:lineRule="auto"/>
        <w:rPr>
          <w:rFonts w:ascii="Helvetica" w:hAnsi="Helvetica"/>
          <w:sz w:val="24"/>
        </w:rPr>
      </w:pPr>
    </w:p>
    <w:p w:rsidR="00E65BCC" w:rsidRDefault="00E65BCC" w:rsidP="00E65BCC">
      <w:pPr>
        <w:spacing w:after="0" w:line="240" w:lineRule="auto"/>
        <w:rPr>
          <w:rFonts w:ascii="Helvetica" w:hAnsi="Helvetica"/>
          <w:sz w:val="24"/>
        </w:rPr>
      </w:pPr>
    </w:p>
    <w:p w:rsidR="00E65BCC" w:rsidRDefault="00E65BCC" w:rsidP="00E65BCC">
      <w:pPr>
        <w:spacing w:after="0" w:line="240" w:lineRule="auto"/>
        <w:rPr>
          <w:rFonts w:ascii="Helvetica" w:hAnsi="Helvetica"/>
          <w:sz w:val="24"/>
        </w:rPr>
      </w:pPr>
    </w:p>
    <w:p w:rsidR="00E65BCC" w:rsidRDefault="00E65BCC" w:rsidP="00E65BCC">
      <w:pPr>
        <w:spacing w:after="0" w:line="240" w:lineRule="auto"/>
        <w:jc w:val="center"/>
        <w:rPr>
          <w:rFonts w:ascii="Helvetica" w:hAnsi="Helvetica"/>
          <w:b/>
          <w:sz w:val="28"/>
          <w:u w:val="single"/>
        </w:rPr>
      </w:pPr>
      <w:r>
        <w:rPr>
          <w:rFonts w:ascii="Helvetica" w:hAnsi="Helvetica"/>
          <w:b/>
          <w:sz w:val="28"/>
          <w:u w:val="single"/>
        </w:rPr>
        <w:t>ESSAY PLANNING</w:t>
      </w:r>
    </w:p>
    <w:p w:rsidR="00E65BCC" w:rsidRDefault="00E65BCC" w:rsidP="00E65BCC">
      <w:pPr>
        <w:spacing w:after="0" w:line="240" w:lineRule="auto"/>
        <w:rPr>
          <w:rFonts w:ascii="Helvetica" w:hAnsi="Helvetica"/>
          <w:b/>
          <w:sz w:val="28"/>
          <w:u w:val="single"/>
        </w:rPr>
      </w:pPr>
    </w:p>
    <w:p w:rsidR="00E65BCC" w:rsidRDefault="00E65BCC" w:rsidP="00E65BCC">
      <w:pPr>
        <w:spacing w:after="0" w:line="240" w:lineRule="auto"/>
        <w:rPr>
          <w:rFonts w:ascii="Helvetica" w:hAnsi="Helvetica"/>
          <w:b/>
          <w:sz w:val="28"/>
        </w:rPr>
      </w:pPr>
      <w:r>
        <w:rPr>
          <w:rFonts w:ascii="Helvetica" w:hAnsi="Helvetica"/>
          <w:b/>
          <w:sz w:val="28"/>
        </w:rPr>
        <w:t>My overall opinion about this text?</w:t>
      </w:r>
    </w:p>
    <w:p w:rsidR="00E65BCC" w:rsidRDefault="00E65BCC" w:rsidP="00E65BCC">
      <w:pPr>
        <w:spacing w:after="0" w:line="240" w:lineRule="auto"/>
        <w:rPr>
          <w:rFonts w:ascii="Helvetica" w:hAnsi="Helvetica"/>
          <w:b/>
          <w:sz w:val="28"/>
        </w:rPr>
      </w:pPr>
    </w:p>
    <w:p w:rsidR="00E65BCC" w:rsidRDefault="00E65BCC" w:rsidP="00E65BCC">
      <w:pPr>
        <w:spacing w:after="0" w:line="240" w:lineRule="auto"/>
        <w:rPr>
          <w:rFonts w:ascii="Helvetica" w:hAnsi="Helvetica"/>
          <w:b/>
          <w:sz w:val="28"/>
        </w:rPr>
      </w:pPr>
    </w:p>
    <w:p w:rsidR="00E65BCC" w:rsidRPr="00E65BCC" w:rsidRDefault="00E65BCC" w:rsidP="00E65BCC">
      <w:pPr>
        <w:spacing w:after="0" w:line="240" w:lineRule="auto"/>
        <w:rPr>
          <w:rFonts w:ascii="Helvetica" w:hAnsi="Helvetica"/>
          <w:b/>
          <w:sz w:val="28"/>
        </w:rPr>
      </w:pPr>
    </w:p>
    <w:p w:rsidR="00E65BCC" w:rsidRDefault="00E65BCC" w:rsidP="00E65BCC">
      <w:pPr>
        <w:spacing w:after="0" w:line="240" w:lineRule="auto"/>
        <w:jc w:val="center"/>
        <w:rPr>
          <w:rFonts w:ascii="Helvetica" w:hAnsi="Helvetica"/>
          <w:b/>
          <w:sz w:val="28"/>
          <w:u w:val="single"/>
        </w:rPr>
      </w:pPr>
    </w:p>
    <w:p w:rsidR="00E65BCC" w:rsidRDefault="00E65BCC" w:rsidP="00E65BCC">
      <w:pPr>
        <w:spacing w:after="0" w:line="240" w:lineRule="auto"/>
        <w:rPr>
          <w:rFonts w:ascii="Helvetica" w:hAnsi="Helvetica"/>
          <w:b/>
          <w:i/>
          <w:sz w:val="28"/>
        </w:rPr>
      </w:pPr>
      <w:r>
        <w:rPr>
          <w:rFonts w:ascii="Helvetica" w:hAnsi="Helvetica"/>
          <w:sz w:val="28"/>
        </w:rPr>
        <w:t xml:space="preserve">In the table below, address the question by listing the challenges/triumphs outlined, </w:t>
      </w:r>
      <w:r>
        <w:rPr>
          <w:rFonts w:ascii="Helvetica" w:hAnsi="Helvetica"/>
          <w:b/>
          <w:i/>
          <w:sz w:val="28"/>
        </w:rPr>
        <w:t xml:space="preserve">and the language </w:t>
      </w:r>
      <w:proofErr w:type="gramStart"/>
      <w:r>
        <w:rPr>
          <w:rFonts w:ascii="Helvetica" w:hAnsi="Helvetica"/>
          <w:b/>
          <w:i/>
          <w:sz w:val="28"/>
        </w:rPr>
        <w:t>devices which</w:t>
      </w:r>
      <w:proofErr w:type="gramEnd"/>
      <w:r>
        <w:rPr>
          <w:rFonts w:ascii="Helvetica" w:hAnsi="Helvetica"/>
          <w:b/>
          <w:i/>
          <w:sz w:val="28"/>
        </w:rPr>
        <w:t xml:space="preserve"> best demonstrate these! </w:t>
      </w:r>
      <w:r>
        <w:rPr>
          <w:rFonts w:ascii="Helvetica" w:hAnsi="Helvetica"/>
          <w:b/>
          <w:i/>
          <w:sz w:val="28"/>
          <w:u w:val="single"/>
        </w:rPr>
        <w:t>At least</w:t>
      </w:r>
      <w:r>
        <w:rPr>
          <w:rFonts w:ascii="Helvetica" w:hAnsi="Helvetica"/>
          <w:b/>
          <w:i/>
          <w:sz w:val="28"/>
        </w:rPr>
        <w:t xml:space="preserve"> one device per challenge/triumph</w:t>
      </w:r>
    </w:p>
    <w:p w:rsidR="00E65BCC" w:rsidRPr="00E65BCC" w:rsidRDefault="00E65BCC" w:rsidP="00E65BCC">
      <w:pPr>
        <w:spacing w:after="0" w:line="240" w:lineRule="auto"/>
        <w:rPr>
          <w:rFonts w:ascii="Helvetica" w:hAnsi="Helvetica"/>
          <w:b/>
          <w:i/>
          <w:sz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E65BCC" w:rsidRPr="00E65BCC" w:rsidTr="00E65BCC">
        <w:tc>
          <w:tcPr>
            <w:tcW w:w="4508" w:type="dxa"/>
          </w:tcPr>
          <w:p w:rsidR="00E65BCC" w:rsidRPr="00E65BCC" w:rsidRDefault="00E65BCC" w:rsidP="00E65BCC">
            <w:pPr>
              <w:jc w:val="center"/>
              <w:rPr>
                <w:rFonts w:ascii="Helvetica" w:hAnsi="Helvetica"/>
                <w:b/>
                <w:sz w:val="24"/>
              </w:rPr>
            </w:pPr>
            <w:r>
              <w:rPr>
                <w:rFonts w:ascii="Helvetica" w:hAnsi="Helvetica"/>
                <w:b/>
                <w:sz w:val="24"/>
              </w:rPr>
              <w:t>Challenges</w:t>
            </w:r>
          </w:p>
        </w:tc>
        <w:tc>
          <w:tcPr>
            <w:tcW w:w="4508" w:type="dxa"/>
          </w:tcPr>
          <w:p w:rsidR="00E65BCC" w:rsidRPr="00E65BCC" w:rsidRDefault="00E65BCC" w:rsidP="00E65BCC">
            <w:pPr>
              <w:jc w:val="center"/>
              <w:rPr>
                <w:rFonts w:ascii="Helvetica" w:hAnsi="Helvetica"/>
                <w:b/>
                <w:sz w:val="24"/>
              </w:rPr>
            </w:pPr>
            <w:r>
              <w:rPr>
                <w:rFonts w:ascii="Helvetica" w:hAnsi="Helvetica"/>
                <w:b/>
                <w:sz w:val="24"/>
              </w:rPr>
              <w:t>Triumphs</w:t>
            </w:r>
          </w:p>
        </w:tc>
      </w:tr>
      <w:tr w:rsidR="00E65BCC" w:rsidRPr="00E65BCC" w:rsidTr="00E65BCC">
        <w:tc>
          <w:tcPr>
            <w:tcW w:w="4508" w:type="dxa"/>
          </w:tcPr>
          <w:p w:rsidR="00E65BCC" w:rsidRDefault="00E65BCC" w:rsidP="00E65BCC">
            <w:pPr>
              <w:jc w:val="center"/>
              <w:rPr>
                <w:rFonts w:ascii="Helvetica" w:hAnsi="Helvetica"/>
                <w:b/>
                <w:sz w:val="24"/>
                <w:u w:val="single"/>
              </w:rPr>
            </w:pPr>
          </w:p>
          <w:p w:rsidR="00E65BCC" w:rsidRDefault="00E65BCC" w:rsidP="00E65BCC">
            <w:pPr>
              <w:jc w:val="center"/>
              <w:rPr>
                <w:rFonts w:ascii="Helvetica" w:hAnsi="Helvetica"/>
                <w:b/>
                <w:sz w:val="24"/>
                <w:u w:val="single"/>
              </w:rPr>
            </w:pPr>
          </w:p>
          <w:p w:rsidR="00E65BCC" w:rsidRDefault="00E65BCC" w:rsidP="00E65BCC">
            <w:pPr>
              <w:jc w:val="center"/>
              <w:rPr>
                <w:rFonts w:ascii="Helvetica" w:hAnsi="Helvetica"/>
                <w:b/>
                <w:sz w:val="24"/>
                <w:u w:val="single"/>
              </w:rPr>
            </w:pPr>
          </w:p>
          <w:p w:rsidR="00E65BCC" w:rsidRDefault="00E65BCC" w:rsidP="00E65BCC">
            <w:pPr>
              <w:jc w:val="center"/>
              <w:rPr>
                <w:rFonts w:ascii="Helvetica" w:hAnsi="Helvetica"/>
                <w:b/>
                <w:sz w:val="24"/>
                <w:u w:val="single"/>
              </w:rPr>
            </w:pPr>
          </w:p>
          <w:p w:rsidR="00E65BCC" w:rsidRPr="00E65BCC" w:rsidRDefault="00E65BCC" w:rsidP="00E65BCC">
            <w:pPr>
              <w:jc w:val="center"/>
              <w:rPr>
                <w:rFonts w:ascii="Helvetica" w:hAnsi="Helvetica"/>
                <w:b/>
                <w:sz w:val="24"/>
                <w:u w:val="single"/>
              </w:rPr>
            </w:pPr>
          </w:p>
        </w:tc>
        <w:tc>
          <w:tcPr>
            <w:tcW w:w="4508" w:type="dxa"/>
          </w:tcPr>
          <w:p w:rsidR="00E65BCC" w:rsidRPr="00E65BCC" w:rsidRDefault="00E65BCC" w:rsidP="00E65BCC">
            <w:pPr>
              <w:jc w:val="center"/>
              <w:rPr>
                <w:rFonts w:ascii="Helvetica" w:hAnsi="Helvetica"/>
                <w:b/>
                <w:sz w:val="24"/>
                <w:u w:val="single"/>
              </w:rPr>
            </w:pPr>
          </w:p>
        </w:tc>
      </w:tr>
      <w:tr w:rsidR="00E65BCC" w:rsidTr="00E65BCC">
        <w:tc>
          <w:tcPr>
            <w:tcW w:w="4508" w:type="dxa"/>
          </w:tcPr>
          <w:p w:rsidR="00E65BCC" w:rsidRDefault="00E65BCC" w:rsidP="00E65BCC">
            <w:pPr>
              <w:rPr>
                <w:rFonts w:ascii="Helvetica" w:hAnsi="Helvetica"/>
                <w:sz w:val="24"/>
              </w:rPr>
            </w:pPr>
          </w:p>
          <w:p w:rsidR="00E65BCC" w:rsidRDefault="00E65BCC" w:rsidP="00E65BCC">
            <w:pPr>
              <w:rPr>
                <w:rFonts w:ascii="Helvetica" w:hAnsi="Helvetica"/>
                <w:sz w:val="24"/>
              </w:rPr>
            </w:pPr>
          </w:p>
          <w:p w:rsidR="00E65BCC" w:rsidRDefault="00E65BCC" w:rsidP="00E65BCC">
            <w:pPr>
              <w:rPr>
                <w:rFonts w:ascii="Helvetica" w:hAnsi="Helvetica"/>
                <w:sz w:val="24"/>
              </w:rPr>
            </w:pPr>
          </w:p>
          <w:p w:rsidR="00E65BCC" w:rsidRDefault="00E65BCC" w:rsidP="00E65BCC">
            <w:pPr>
              <w:rPr>
                <w:rFonts w:ascii="Helvetica" w:hAnsi="Helvetica"/>
                <w:sz w:val="24"/>
              </w:rPr>
            </w:pPr>
          </w:p>
          <w:p w:rsidR="00E65BCC" w:rsidRDefault="00E65BCC" w:rsidP="00E65BCC">
            <w:pPr>
              <w:rPr>
                <w:rFonts w:ascii="Helvetica" w:hAnsi="Helvetica"/>
                <w:sz w:val="24"/>
              </w:rPr>
            </w:pPr>
          </w:p>
        </w:tc>
        <w:tc>
          <w:tcPr>
            <w:tcW w:w="4508" w:type="dxa"/>
          </w:tcPr>
          <w:p w:rsidR="00E65BCC" w:rsidRDefault="00E65BCC" w:rsidP="00E65BCC">
            <w:pPr>
              <w:rPr>
                <w:rFonts w:ascii="Helvetica" w:hAnsi="Helvetica"/>
                <w:sz w:val="24"/>
              </w:rPr>
            </w:pPr>
          </w:p>
        </w:tc>
      </w:tr>
      <w:tr w:rsidR="00E65BCC" w:rsidTr="00E65BCC">
        <w:tc>
          <w:tcPr>
            <w:tcW w:w="4508" w:type="dxa"/>
          </w:tcPr>
          <w:p w:rsidR="00E65BCC" w:rsidRDefault="00E65BCC" w:rsidP="00E65BCC">
            <w:pPr>
              <w:rPr>
                <w:rFonts w:ascii="Helvetica" w:hAnsi="Helvetica"/>
                <w:sz w:val="24"/>
              </w:rPr>
            </w:pPr>
          </w:p>
          <w:p w:rsidR="00E65BCC" w:rsidRDefault="00E65BCC" w:rsidP="00E65BCC">
            <w:pPr>
              <w:rPr>
                <w:rFonts w:ascii="Helvetica" w:hAnsi="Helvetica"/>
                <w:sz w:val="24"/>
              </w:rPr>
            </w:pPr>
          </w:p>
          <w:p w:rsidR="00E65BCC" w:rsidRDefault="00E65BCC" w:rsidP="00E65BCC">
            <w:pPr>
              <w:rPr>
                <w:rFonts w:ascii="Helvetica" w:hAnsi="Helvetica"/>
                <w:sz w:val="24"/>
              </w:rPr>
            </w:pPr>
          </w:p>
          <w:p w:rsidR="00E65BCC" w:rsidRDefault="00E65BCC" w:rsidP="00E65BCC">
            <w:pPr>
              <w:rPr>
                <w:rFonts w:ascii="Helvetica" w:hAnsi="Helvetica"/>
                <w:sz w:val="24"/>
              </w:rPr>
            </w:pPr>
          </w:p>
          <w:p w:rsidR="00E65BCC" w:rsidRDefault="00E65BCC" w:rsidP="00E65BCC">
            <w:pPr>
              <w:rPr>
                <w:rFonts w:ascii="Helvetica" w:hAnsi="Helvetica"/>
                <w:sz w:val="24"/>
              </w:rPr>
            </w:pPr>
          </w:p>
        </w:tc>
        <w:tc>
          <w:tcPr>
            <w:tcW w:w="4508" w:type="dxa"/>
          </w:tcPr>
          <w:p w:rsidR="00E65BCC" w:rsidRDefault="00E65BCC" w:rsidP="00E65BCC">
            <w:pPr>
              <w:rPr>
                <w:rFonts w:ascii="Helvetica" w:hAnsi="Helvetica"/>
                <w:sz w:val="24"/>
              </w:rPr>
            </w:pPr>
          </w:p>
        </w:tc>
      </w:tr>
      <w:tr w:rsidR="00E65BCC" w:rsidTr="00E65BCC">
        <w:tc>
          <w:tcPr>
            <w:tcW w:w="4508" w:type="dxa"/>
          </w:tcPr>
          <w:p w:rsidR="00E65BCC" w:rsidRDefault="00E65BCC" w:rsidP="00E65BCC">
            <w:pPr>
              <w:rPr>
                <w:rFonts w:ascii="Helvetica" w:hAnsi="Helvetica"/>
                <w:sz w:val="24"/>
              </w:rPr>
            </w:pPr>
          </w:p>
          <w:p w:rsidR="00E65BCC" w:rsidRDefault="00E65BCC" w:rsidP="00E65BCC">
            <w:pPr>
              <w:rPr>
                <w:rFonts w:ascii="Helvetica" w:hAnsi="Helvetica"/>
                <w:sz w:val="24"/>
              </w:rPr>
            </w:pPr>
          </w:p>
          <w:p w:rsidR="00E65BCC" w:rsidRDefault="00E65BCC" w:rsidP="00E65BCC">
            <w:pPr>
              <w:rPr>
                <w:rFonts w:ascii="Helvetica" w:hAnsi="Helvetica"/>
                <w:sz w:val="24"/>
              </w:rPr>
            </w:pPr>
          </w:p>
          <w:p w:rsidR="00E65BCC" w:rsidRDefault="00E65BCC" w:rsidP="00E65BCC">
            <w:pPr>
              <w:rPr>
                <w:rFonts w:ascii="Helvetica" w:hAnsi="Helvetica"/>
                <w:sz w:val="24"/>
              </w:rPr>
            </w:pPr>
          </w:p>
          <w:p w:rsidR="00E65BCC" w:rsidRDefault="00E65BCC" w:rsidP="00E65BCC">
            <w:pPr>
              <w:rPr>
                <w:rFonts w:ascii="Helvetica" w:hAnsi="Helvetica"/>
                <w:sz w:val="24"/>
              </w:rPr>
            </w:pPr>
          </w:p>
        </w:tc>
        <w:tc>
          <w:tcPr>
            <w:tcW w:w="4508" w:type="dxa"/>
          </w:tcPr>
          <w:p w:rsidR="00E65BCC" w:rsidRDefault="00E65BCC" w:rsidP="00E65BCC">
            <w:pPr>
              <w:rPr>
                <w:rFonts w:ascii="Helvetica" w:hAnsi="Helvetica"/>
                <w:sz w:val="24"/>
              </w:rPr>
            </w:pPr>
          </w:p>
        </w:tc>
      </w:tr>
      <w:tr w:rsidR="00E65BCC" w:rsidTr="00E65BCC">
        <w:tc>
          <w:tcPr>
            <w:tcW w:w="4508" w:type="dxa"/>
          </w:tcPr>
          <w:p w:rsidR="00E65BCC" w:rsidRDefault="00E65BCC" w:rsidP="00E65BCC">
            <w:pPr>
              <w:rPr>
                <w:rFonts w:ascii="Helvetica" w:hAnsi="Helvetica"/>
                <w:sz w:val="24"/>
              </w:rPr>
            </w:pPr>
          </w:p>
          <w:p w:rsidR="00E65BCC" w:rsidRDefault="00E65BCC" w:rsidP="00E65BCC">
            <w:pPr>
              <w:rPr>
                <w:rFonts w:ascii="Helvetica" w:hAnsi="Helvetica"/>
                <w:sz w:val="24"/>
              </w:rPr>
            </w:pPr>
          </w:p>
          <w:p w:rsidR="00E65BCC" w:rsidRDefault="00E65BCC" w:rsidP="00E65BCC">
            <w:pPr>
              <w:rPr>
                <w:rFonts w:ascii="Helvetica" w:hAnsi="Helvetica"/>
                <w:sz w:val="24"/>
              </w:rPr>
            </w:pPr>
          </w:p>
          <w:p w:rsidR="00E65BCC" w:rsidRDefault="00E65BCC" w:rsidP="00E65BCC">
            <w:pPr>
              <w:rPr>
                <w:rFonts w:ascii="Helvetica" w:hAnsi="Helvetica"/>
                <w:sz w:val="24"/>
              </w:rPr>
            </w:pPr>
          </w:p>
          <w:p w:rsidR="00E65BCC" w:rsidRDefault="00E65BCC" w:rsidP="00E65BCC">
            <w:pPr>
              <w:rPr>
                <w:rFonts w:ascii="Helvetica" w:hAnsi="Helvetica"/>
                <w:sz w:val="24"/>
              </w:rPr>
            </w:pPr>
          </w:p>
        </w:tc>
        <w:tc>
          <w:tcPr>
            <w:tcW w:w="4508" w:type="dxa"/>
          </w:tcPr>
          <w:p w:rsidR="00E65BCC" w:rsidRDefault="00E65BCC" w:rsidP="00E65BCC">
            <w:pPr>
              <w:rPr>
                <w:rFonts w:ascii="Helvetica" w:hAnsi="Helvetica"/>
                <w:sz w:val="24"/>
              </w:rPr>
            </w:pPr>
          </w:p>
        </w:tc>
      </w:tr>
      <w:tr w:rsidR="00E65BCC" w:rsidTr="00E65BCC">
        <w:tc>
          <w:tcPr>
            <w:tcW w:w="4508" w:type="dxa"/>
          </w:tcPr>
          <w:p w:rsidR="00E65BCC" w:rsidRDefault="00E65BCC" w:rsidP="00E65BCC">
            <w:pPr>
              <w:rPr>
                <w:rFonts w:ascii="Helvetica" w:hAnsi="Helvetica"/>
                <w:sz w:val="24"/>
              </w:rPr>
            </w:pPr>
          </w:p>
          <w:p w:rsidR="00E65BCC" w:rsidRDefault="00E65BCC" w:rsidP="00E65BCC">
            <w:pPr>
              <w:rPr>
                <w:rFonts w:ascii="Helvetica" w:hAnsi="Helvetica"/>
                <w:sz w:val="24"/>
              </w:rPr>
            </w:pPr>
          </w:p>
          <w:p w:rsidR="00E65BCC" w:rsidRDefault="00E65BCC" w:rsidP="00E65BCC">
            <w:pPr>
              <w:rPr>
                <w:rFonts w:ascii="Helvetica" w:hAnsi="Helvetica"/>
                <w:sz w:val="24"/>
              </w:rPr>
            </w:pPr>
          </w:p>
          <w:p w:rsidR="00E65BCC" w:rsidRDefault="00E65BCC" w:rsidP="00E65BCC">
            <w:pPr>
              <w:rPr>
                <w:rFonts w:ascii="Helvetica" w:hAnsi="Helvetica"/>
                <w:sz w:val="24"/>
              </w:rPr>
            </w:pPr>
          </w:p>
          <w:p w:rsidR="00E65BCC" w:rsidRDefault="00E65BCC" w:rsidP="00E65BCC">
            <w:pPr>
              <w:rPr>
                <w:rFonts w:ascii="Helvetica" w:hAnsi="Helvetica"/>
                <w:sz w:val="24"/>
              </w:rPr>
            </w:pPr>
          </w:p>
        </w:tc>
        <w:tc>
          <w:tcPr>
            <w:tcW w:w="4508" w:type="dxa"/>
          </w:tcPr>
          <w:p w:rsidR="00E65BCC" w:rsidRDefault="00E65BCC" w:rsidP="00E65BCC">
            <w:pPr>
              <w:rPr>
                <w:rFonts w:ascii="Helvetica" w:hAnsi="Helvetica"/>
                <w:sz w:val="24"/>
              </w:rPr>
            </w:pPr>
          </w:p>
        </w:tc>
      </w:tr>
    </w:tbl>
    <w:p w:rsidR="00E65BCC" w:rsidRDefault="00E65BCC" w:rsidP="00E65BCC">
      <w:pPr>
        <w:spacing w:after="0" w:line="240" w:lineRule="auto"/>
        <w:rPr>
          <w:rFonts w:ascii="Helvetica" w:hAnsi="Helvetica"/>
          <w:sz w:val="24"/>
        </w:rPr>
      </w:pPr>
    </w:p>
    <w:p w:rsidR="00E65BCC" w:rsidRPr="00E65BCC" w:rsidRDefault="00E65BCC" w:rsidP="00E65BCC">
      <w:pPr>
        <w:spacing w:after="0" w:line="240" w:lineRule="auto"/>
        <w:rPr>
          <w:rFonts w:ascii="Helvetica" w:hAnsi="Helvetica"/>
          <w:sz w:val="28"/>
        </w:rPr>
      </w:pPr>
      <w:r>
        <w:rPr>
          <w:rFonts w:ascii="Helvetica" w:hAnsi="Helvetica"/>
          <w:sz w:val="28"/>
        </w:rPr>
        <w:t xml:space="preserve">Now, </w:t>
      </w:r>
      <w:r>
        <w:rPr>
          <w:rFonts w:ascii="Helvetica" w:hAnsi="Helvetica"/>
          <w:b/>
          <w:sz w:val="28"/>
          <w:u w:val="single"/>
        </w:rPr>
        <w:t>how</w:t>
      </w:r>
      <w:r>
        <w:rPr>
          <w:rFonts w:ascii="Helvetica" w:hAnsi="Helvetica"/>
          <w:sz w:val="28"/>
        </w:rPr>
        <w:t xml:space="preserve"> can we group these challenges and triumphs? What do they have in common?</w:t>
      </w:r>
    </w:p>
    <w:sectPr w:rsidR="00E65BCC" w:rsidRPr="00E65BC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EF3379"/>
    <w:multiLevelType w:val="hybridMultilevel"/>
    <w:tmpl w:val="69649116"/>
    <w:lvl w:ilvl="0" w:tplc="C55038AC">
      <w:numFmt w:val="bullet"/>
      <w:lvlText w:val="-"/>
      <w:lvlJc w:val="left"/>
      <w:pPr>
        <w:ind w:left="720" w:hanging="360"/>
      </w:pPr>
      <w:rPr>
        <w:rFonts w:ascii="Helvetica" w:eastAsiaTheme="minorHAnsi" w:hAnsi="Helvetic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4D4"/>
    <w:rsid w:val="003C3771"/>
    <w:rsid w:val="004B74D4"/>
    <w:rsid w:val="007A2719"/>
    <w:rsid w:val="009050CF"/>
    <w:rsid w:val="00E65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EB7663"/>
  <w15:chartTrackingRefBased/>
  <w15:docId w15:val="{A9B2367F-3A90-49D0-814C-DA8A669DA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74D4"/>
    <w:pPr>
      <w:ind w:left="720"/>
      <w:contextualSpacing/>
    </w:pPr>
  </w:style>
  <w:style w:type="table" w:styleId="TableGrid">
    <w:name w:val="Table Grid"/>
    <w:basedOn w:val="TableNormal"/>
    <w:uiPriority w:val="39"/>
    <w:rsid w:val="00E65B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British School of Paris</Company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Bronwyn Robinson</dc:creator>
  <cp:keywords/>
  <dc:description/>
  <cp:lastModifiedBy>Ballantyne H C</cp:lastModifiedBy>
  <cp:revision>2</cp:revision>
  <dcterms:created xsi:type="dcterms:W3CDTF">2020-04-26T15:25:00Z</dcterms:created>
  <dcterms:modified xsi:type="dcterms:W3CDTF">2020-04-26T15:25:00Z</dcterms:modified>
</cp:coreProperties>
</file>